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507" w:rsidRPr="002C6507" w:rsidRDefault="002C6507" w:rsidP="002C6507">
      <w:pPr>
        <w:spacing w:before="56" w:after="100" w:afterAutospacing="1" w:line="240" w:lineRule="exact"/>
        <w:jc w:val="center"/>
        <w:rPr>
          <w:rFonts w:ascii="Times New Roman" w:eastAsia="Times New Roman" w:hAnsi="Times New Roman" w:cs="Times New Roman"/>
          <w:b/>
          <w:sz w:val="24"/>
          <w:szCs w:val="24"/>
          <w:lang w:eastAsia="tr-TR"/>
        </w:rPr>
      </w:pPr>
      <w:bookmarkStart w:id="0" w:name="_GoBack"/>
      <w:bookmarkEnd w:id="0"/>
      <w:r w:rsidRPr="002C6507">
        <w:rPr>
          <w:rFonts w:ascii="Times New Roman" w:eastAsia="Times New Roman" w:hAnsi="Times New Roman" w:cs="Times New Roman"/>
          <w:b/>
          <w:sz w:val="24"/>
          <w:szCs w:val="24"/>
          <w:lang w:eastAsia="tr-TR"/>
        </w:rPr>
        <w:t>BASINÇLI GAZ TÜPLERİNİN DOLUM VE PERİYODİK MUAYENELERİNİN</w:t>
      </w:r>
    </w:p>
    <w:p w:rsidR="002C6507" w:rsidRPr="002C6507" w:rsidRDefault="002C6507" w:rsidP="002C6507">
      <w:pPr>
        <w:spacing w:before="100" w:beforeAutospacing="1" w:after="100" w:afterAutospacing="1" w:line="240" w:lineRule="exact"/>
        <w:jc w:val="center"/>
        <w:rPr>
          <w:rFonts w:ascii="Times New Roman" w:eastAsia="Times New Roman" w:hAnsi="Times New Roman" w:cs="Times New Roman"/>
          <w:b/>
          <w:sz w:val="24"/>
          <w:szCs w:val="24"/>
          <w:lang w:eastAsia="tr-TR"/>
        </w:rPr>
      </w:pPr>
      <w:r w:rsidRPr="002C6507">
        <w:rPr>
          <w:rFonts w:ascii="Times New Roman" w:eastAsia="Times New Roman" w:hAnsi="Times New Roman" w:cs="Times New Roman"/>
          <w:b/>
          <w:sz w:val="24"/>
          <w:szCs w:val="24"/>
          <w:lang w:eastAsia="tr-TR"/>
        </w:rPr>
        <w:t>USUL VE ESASLARINA İLİŞKİN TEBLİĞ</w:t>
      </w:r>
    </w:p>
    <w:p w:rsidR="002C6507" w:rsidRPr="002C6507" w:rsidRDefault="002C6507" w:rsidP="002C6507">
      <w:pPr>
        <w:spacing w:before="100" w:beforeAutospacing="1" w:after="170" w:line="240" w:lineRule="exact"/>
        <w:jc w:val="center"/>
        <w:rPr>
          <w:rFonts w:ascii="Times New Roman" w:eastAsia="Times New Roman" w:hAnsi="Times New Roman" w:cs="Times New Roman"/>
          <w:b/>
          <w:sz w:val="24"/>
          <w:szCs w:val="24"/>
          <w:lang w:eastAsia="tr-TR"/>
        </w:rPr>
      </w:pPr>
      <w:r w:rsidRPr="002C6507">
        <w:rPr>
          <w:rFonts w:ascii="Times New Roman" w:eastAsia="Times New Roman" w:hAnsi="Times New Roman" w:cs="Times New Roman"/>
          <w:b/>
          <w:sz w:val="24"/>
          <w:szCs w:val="24"/>
          <w:lang w:eastAsia="tr-TR"/>
        </w:rPr>
        <w:t>(TEBLİĞ NO: SGM-2015/2)</w:t>
      </w:r>
    </w:p>
    <w:p w:rsidR="002C6507" w:rsidRPr="002C6507" w:rsidRDefault="002C6507" w:rsidP="002C6507">
      <w:pPr>
        <w:spacing w:after="0" w:line="240" w:lineRule="auto"/>
        <w:jc w:val="center"/>
        <w:rPr>
          <w:rFonts w:ascii="Times New Roman" w:eastAsia="Times New Roman" w:hAnsi="Times New Roman" w:cs="Times New Roman"/>
          <w:b/>
          <w:sz w:val="24"/>
          <w:szCs w:val="24"/>
          <w:lang w:eastAsia="tr-TR"/>
        </w:rPr>
      </w:pPr>
      <w:r w:rsidRPr="002C6507">
        <w:rPr>
          <w:rFonts w:ascii="Times New Roman" w:eastAsia="Times New Roman" w:hAnsi="Times New Roman" w:cs="Times New Roman"/>
          <w:b/>
          <w:sz w:val="24"/>
          <w:szCs w:val="24"/>
          <w:lang w:eastAsia="tr-TR"/>
        </w:rPr>
        <w:t xml:space="preserve">Yayımlandığı Resmi Gazete Tarihi/Sayısı: 22.01.2015/29244   </w:t>
      </w:r>
      <w:hyperlink r:id="rId7" w:history="1">
        <w:r w:rsidRPr="002C6507">
          <w:rPr>
            <w:rStyle w:val="Kpr"/>
            <w:rFonts w:ascii="Times New Roman" w:eastAsia="Times New Roman" w:hAnsi="Times New Roman" w:cs="Times New Roman"/>
            <w:b/>
            <w:sz w:val="24"/>
            <w:szCs w:val="24"/>
            <w:lang w:eastAsia="tr-TR"/>
          </w:rPr>
          <w:t>www.bilgit.com</w:t>
        </w:r>
      </w:hyperlink>
    </w:p>
    <w:p w:rsidR="002C6507" w:rsidRPr="002C6507" w:rsidRDefault="002C6507" w:rsidP="002C6507">
      <w:pPr>
        <w:spacing w:before="100" w:beforeAutospacing="1" w:after="100" w:afterAutospacing="1" w:line="240" w:lineRule="exact"/>
        <w:jc w:val="center"/>
        <w:rPr>
          <w:rFonts w:ascii="Times New Roman" w:eastAsia="Times New Roman" w:hAnsi="Times New Roman" w:cs="Times New Roman"/>
          <w:b/>
          <w:sz w:val="24"/>
          <w:szCs w:val="24"/>
          <w:lang w:eastAsia="tr-TR"/>
        </w:rPr>
      </w:pPr>
      <w:r w:rsidRPr="002C6507">
        <w:rPr>
          <w:rFonts w:ascii="Times New Roman" w:eastAsia="Times New Roman" w:hAnsi="Times New Roman" w:cs="Times New Roman"/>
          <w:b/>
          <w:sz w:val="24"/>
          <w:szCs w:val="24"/>
          <w:lang w:eastAsia="tr-TR"/>
        </w:rPr>
        <w:t>BİRİNCİ BÖLÜM</w:t>
      </w:r>
    </w:p>
    <w:p w:rsidR="002C6507" w:rsidRPr="002C6507" w:rsidRDefault="002C6507" w:rsidP="002C6507">
      <w:pPr>
        <w:spacing w:before="100" w:beforeAutospacing="1" w:after="100" w:afterAutospacing="1" w:line="240" w:lineRule="exact"/>
        <w:jc w:val="center"/>
        <w:rPr>
          <w:rFonts w:ascii="Times New Roman" w:eastAsia="Times New Roman" w:hAnsi="Times New Roman" w:cs="Times New Roman"/>
          <w:b/>
          <w:sz w:val="24"/>
          <w:szCs w:val="24"/>
          <w:lang w:eastAsia="tr-TR"/>
        </w:rPr>
      </w:pPr>
      <w:r w:rsidRPr="002C6507">
        <w:rPr>
          <w:rFonts w:ascii="Times New Roman" w:eastAsia="Times New Roman" w:hAnsi="Times New Roman" w:cs="Times New Roman"/>
          <w:b/>
          <w:sz w:val="24"/>
          <w:szCs w:val="24"/>
          <w:lang w:eastAsia="tr-TR"/>
        </w:rPr>
        <w:t>Amaç, Kapsam, Dayanak, Tanımlar ve Standartlar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b/>
          <w:sz w:val="24"/>
          <w:szCs w:val="24"/>
          <w:lang w:eastAsia="tr-TR"/>
        </w:rPr>
        <w:t>Amaç</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b/>
          <w:sz w:val="24"/>
          <w:szCs w:val="24"/>
          <w:lang w:eastAsia="tr-TR"/>
        </w:rPr>
        <w:t>MADDE 1 –</w:t>
      </w:r>
      <w:r w:rsidRPr="002C6507">
        <w:rPr>
          <w:rFonts w:ascii="Times New Roman" w:eastAsia="Times New Roman" w:hAnsi="Times New Roman" w:cs="Times New Roman"/>
          <w:sz w:val="24"/>
          <w:szCs w:val="24"/>
          <w:lang w:eastAsia="tr-TR"/>
        </w:rPr>
        <w:t xml:space="preserve"> (1) Bu Tebliğin amacı; sıkıştırılmış, sıvılaştırılmış veya çözünmüş gazlar için kullanılan yeniden doldurulabilir basınçlı gaz tüplerinin toplumun can ve mal emniyeti ile çevre güvenliğini sağlayacak şekilde ilgili mevzuata uygun olanlarına dolum yapılması ve kullanım sırasındaki periyodik muayene, deney, bakım ve tamiri usul ve esaslarını belirlemektir.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b/>
          <w:sz w:val="24"/>
          <w:szCs w:val="24"/>
          <w:lang w:eastAsia="tr-TR"/>
        </w:rPr>
        <w:t>Kapsam</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b/>
          <w:sz w:val="24"/>
          <w:szCs w:val="24"/>
          <w:lang w:eastAsia="tr-TR"/>
        </w:rPr>
        <w:t>MADDE 2 –</w:t>
      </w:r>
      <w:r w:rsidRPr="002C6507">
        <w:rPr>
          <w:rFonts w:ascii="Times New Roman" w:eastAsia="Times New Roman" w:hAnsi="Times New Roman" w:cs="Times New Roman"/>
          <w:sz w:val="24"/>
          <w:szCs w:val="24"/>
          <w:lang w:eastAsia="tr-TR"/>
        </w:rPr>
        <w:t xml:space="preserve"> (1) Bu Tebliğ sıkıştırılmış, sıvılaştırılmış veya çözünmüş gazlar için kullanılan yeniden doldurulabilir basınçlı gaz tüplerinin ilgili mevzuatlara uygun olanlarına dolum yapılması ve kullanım sırasındaki periyodik muayene, deney, bakım ve tamirini kapsar.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(2) Bu Tebliğ;</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a) Medikal oksijen tüpleri hariç solunum (nefes alma) tüplerini ve bu tüplere dolum yapan tesisleri,</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b) Sıvılaştırılmış Petrol Gazı (LPG) dolumu yapan ve satan tesisleri,</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2C6507">
        <w:rPr>
          <w:rFonts w:ascii="Times New Roman" w:eastAsia="Times New Roman" w:hAnsi="Times New Roman" w:cs="Times New Roman"/>
          <w:sz w:val="24"/>
          <w:szCs w:val="24"/>
          <w:lang w:eastAsia="tr-TR"/>
        </w:rPr>
        <w:t>kapsamaz</w:t>
      </w:r>
      <w:proofErr w:type="gramEnd"/>
      <w:r w:rsidRPr="002C6507">
        <w:rPr>
          <w:rFonts w:ascii="Times New Roman" w:eastAsia="Times New Roman" w:hAnsi="Times New Roman" w:cs="Times New Roman"/>
          <w:sz w:val="24"/>
          <w:szCs w:val="24"/>
          <w:lang w:eastAsia="tr-TR"/>
        </w:rPr>
        <w:t>.</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b/>
          <w:sz w:val="24"/>
          <w:szCs w:val="24"/>
          <w:lang w:eastAsia="tr-TR"/>
        </w:rPr>
        <w:t>Dayanak</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b/>
          <w:sz w:val="24"/>
          <w:szCs w:val="24"/>
          <w:lang w:eastAsia="tr-TR"/>
        </w:rPr>
        <w:t>MADDE 3 –</w:t>
      </w:r>
      <w:r w:rsidRPr="002C6507">
        <w:rPr>
          <w:rFonts w:ascii="Times New Roman" w:eastAsia="Times New Roman" w:hAnsi="Times New Roman" w:cs="Times New Roman"/>
          <w:sz w:val="24"/>
          <w:szCs w:val="24"/>
          <w:lang w:eastAsia="tr-TR"/>
        </w:rPr>
        <w:t xml:space="preserve"> (1) Bu Tebliğ;</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a) </w:t>
      </w:r>
      <w:proofErr w:type="gramStart"/>
      <w:r w:rsidRPr="002C6507">
        <w:rPr>
          <w:rFonts w:ascii="Times New Roman" w:eastAsia="Times New Roman" w:hAnsi="Times New Roman" w:cs="Times New Roman"/>
          <w:sz w:val="24"/>
          <w:szCs w:val="24"/>
          <w:lang w:eastAsia="tr-TR"/>
        </w:rPr>
        <w:t>3/6/2011</w:t>
      </w:r>
      <w:proofErr w:type="gramEnd"/>
      <w:r w:rsidRPr="002C6507">
        <w:rPr>
          <w:rFonts w:ascii="Times New Roman" w:eastAsia="Times New Roman" w:hAnsi="Times New Roman" w:cs="Times New Roman"/>
          <w:sz w:val="24"/>
          <w:szCs w:val="24"/>
          <w:lang w:eastAsia="tr-TR"/>
        </w:rPr>
        <w:t xml:space="preserve"> tarihli ve 635 sayılı Bilim, Sanayi ve Teknoloji Bakanlığının Teşkilat ve Görevleri Hakkında Kanun Hükmünde Kararnamenin 7 </w:t>
      </w:r>
      <w:proofErr w:type="spellStart"/>
      <w:r w:rsidRPr="002C6507">
        <w:rPr>
          <w:rFonts w:ascii="Times New Roman" w:eastAsia="Times New Roman" w:hAnsi="Times New Roman" w:cs="Times New Roman"/>
          <w:sz w:val="24"/>
          <w:szCs w:val="24"/>
          <w:lang w:eastAsia="tr-TR"/>
        </w:rPr>
        <w:t>nci</w:t>
      </w:r>
      <w:proofErr w:type="spellEnd"/>
      <w:r w:rsidRPr="002C6507">
        <w:rPr>
          <w:rFonts w:ascii="Times New Roman" w:eastAsia="Times New Roman" w:hAnsi="Times New Roman" w:cs="Times New Roman"/>
          <w:sz w:val="24"/>
          <w:szCs w:val="24"/>
          <w:lang w:eastAsia="tr-TR"/>
        </w:rPr>
        <w:t xml:space="preserve"> maddesinin birinci fıkrasının (f) bendine,</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b) </w:t>
      </w:r>
      <w:proofErr w:type="gramStart"/>
      <w:r w:rsidRPr="002C6507">
        <w:rPr>
          <w:rFonts w:ascii="Times New Roman" w:eastAsia="Times New Roman" w:hAnsi="Times New Roman" w:cs="Times New Roman"/>
          <w:sz w:val="24"/>
          <w:szCs w:val="24"/>
          <w:lang w:eastAsia="tr-TR"/>
        </w:rPr>
        <w:t>10/6/1930</w:t>
      </w:r>
      <w:proofErr w:type="gramEnd"/>
      <w:r w:rsidRPr="002C6507">
        <w:rPr>
          <w:rFonts w:ascii="Times New Roman" w:eastAsia="Times New Roman" w:hAnsi="Times New Roman" w:cs="Times New Roman"/>
          <w:sz w:val="24"/>
          <w:szCs w:val="24"/>
          <w:lang w:eastAsia="tr-TR"/>
        </w:rPr>
        <w:t xml:space="preserve"> tarihli ve 1705 sayılı Ticarette Tağşişin Men'i ve İhracatın Murakabesi ve Korunması Hakkında Kanunun 1 inci, 2 </w:t>
      </w:r>
      <w:proofErr w:type="spellStart"/>
      <w:r w:rsidRPr="002C6507">
        <w:rPr>
          <w:rFonts w:ascii="Times New Roman" w:eastAsia="Times New Roman" w:hAnsi="Times New Roman" w:cs="Times New Roman"/>
          <w:sz w:val="24"/>
          <w:szCs w:val="24"/>
          <w:lang w:eastAsia="tr-TR"/>
        </w:rPr>
        <w:t>nci</w:t>
      </w:r>
      <w:proofErr w:type="spellEnd"/>
      <w:r w:rsidRPr="002C6507">
        <w:rPr>
          <w:rFonts w:ascii="Times New Roman" w:eastAsia="Times New Roman" w:hAnsi="Times New Roman" w:cs="Times New Roman"/>
          <w:sz w:val="24"/>
          <w:szCs w:val="24"/>
          <w:lang w:eastAsia="tr-TR"/>
        </w:rPr>
        <w:t xml:space="preserve"> ve 6 </w:t>
      </w:r>
      <w:proofErr w:type="spellStart"/>
      <w:r w:rsidRPr="002C6507">
        <w:rPr>
          <w:rFonts w:ascii="Times New Roman" w:eastAsia="Times New Roman" w:hAnsi="Times New Roman" w:cs="Times New Roman"/>
          <w:sz w:val="24"/>
          <w:szCs w:val="24"/>
          <w:lang w:eastAsia="tr-TR"/>
        </w:rPr>
        <w:t>ncı</w:t>
      </w:r>
      <w:proofErr w:type="spellEnd"/>
      <w:r w:rsidRPr="002C6507">
        <w:rPr>
          <w:rFonts w:ascii="Times New Roman" w:eastAsia="Times New Roman" w:hAnsi="Times New Roman" w:cs="Times New Roman"/>
          <w:sz w:val="24"/>
          <w:szCs w:val="24"/>
          <w:lang w:eastAsia="tr-TR"/>
        </w:rPr>
        <w:t xml:space="preserve"> maddelerine,</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c) </w:t>
      </w:r>
      <w:proofErr w:type="gramStart"/>
      <w:r w:rsidRPr="002C6507">
        <w:rPr>
          <w:rFonts w:ascii="Times New Roman" w:eastAsia="Times New Roman" w:hAnsi="Times New Roman" w:cs="Times New Roman"/>
          <w:sz w:val="24"/>
          <w:szCs w:val="24"/>
          <w:lang w:eastAsia="tr-TR"/>
        </w:rPr>
        <w:t>18/11/1960</w:t>
      </w:r>
      <w:proofErr w:type="gramEnd"/>
      <w:r w:rsidRPr="002C6507">
        <w:rPr>
          <w:rFonts w:ascii="Times New Roman" w:eastAsia="Times New Roman" w:hAnsi="Times New Roman" w:cs="Times New Roman"/>
          <w:sz w:val="24"/>
          <w:szCs w:val="24"/>
          <w:lang w:eastAsia="tr-TR"/>
        </w:rPr>
        <w:t xml:space="preserve"> tarihli ve 132 sayılı Türk Standartları Enstitüsü Kuruluş Kanununun 2 </w:t>
      </w:r>
      <w:proofErr w:type="spellStart"/>
      <w:r w:rsidRPr="002C6507">
        <w:rPr>
          <w:rFonts w:ascii="Times New Roman" w:eastAsia="Times New Roman" w:hAnsi="Times New Roman" w:cs="Times New Roman"/>
          <w:sz w:val="24"/>
          <w:szCs w:val="24"/>
          <w:lang w:eastAsia="tr-TR"/>
        </w:rPr>
        <w:t>nci</w:t>
      </w:r>
      <w:proofErr w:type="spellEnd"/>
      <w:r w:rsidRPr="002C6507">
        <w:rPr>
          <w:rFonts w:ascii="Times New Roman" w:eastAsia="Times New Roman" w:hAnsi="Times New Roman" w:cs="Times New Roman"/>
          <w:sz w:val="24"/>
          <w:szCs w:val="24"/>
          <w:lang w:eastAsia="tr-TR"/>
        </w:rPr>
        <w:t xml:space="preserve"> maddesine,</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ç) </w:t>
      </w:r>
      <w:proofErr w:type="gramStart"/>
      <w:r w:rsidRPr="002C6507">
        <w:rPr>
          <w:rFonts w:ascii="Times New Roman" w:eastAsia="Times New Roman" w:hAnsi="Times New Roman" w:cs="Times New Roman"/>
          <w:sz w:val="24"/>
          <w:szCs w:val="24"/>
          <w:lang w:eastAsia="tr-TR"/>
        </w:rPr>
        <w:t>29/6/2001</w:t>
      </w:r>
      <w:proofErr w:type="gramEnd"/>
      <w:r w:rsidRPr="002C6507">
        <w:rPr>
          <w:rFonts w:ascii="Times New Roman" w:eastAsia="Times New Roman" w:hAnsi="Times New Roman" w:cs="Times New Roman"/>
          <w:sz w:val="24"/>
          <w:szCs w:val="24"/>
          <w:lang w:eastAsia="tr-TR"/>
        </w:rPr>
        <w:t xml:space="preserve"> tarihli ve 4703 sayılı Ürünlere İlişkin Teknik Mevzuatın Hazırlanması ve Uygulanmasına Dair Kanunun 5 inci, 11 inci ve 12 </w:t>
      </w:r>
      <w:proofErr w:type="spellStart"/>
      <w:r w:rsidRPr="002C6507">
        <w:rPr>
          <w:rFonts w:ascii="Times New Roman" w:eastAsia="Times New Roman" w:hAnsi="Times New Roman" w:cs="Times New Roman"/>
          <w:sz w:val="24"/>
          <w:szCs w:val="24"/>
          <w:lang w:eastAsia="tr-TR"/>
        </w:rPr>
        <w:t>nci</w:t>
      </w:r>
      <w:proofErr w:type="spellEnd"/>
      <w:r w:rsidRPr="002C6507">
        <w:rPr>
          <w:rFonts w:ascii="Times New Roman" w:eastAsia="Times New Roman" w:hAnsi="Times New Roman" w:cs="Times New Roman"/>
          <w:sz w:val="24"/>
          <w:szCs w:val="24"/>
          <w:lang w:eastAsia="tr-TR"/>
        </w:rPr>
        <w:t xml:space="preserve"> maddelerine,</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2C6507">
        <w:rPr>
          <w:rFonts w:ascii="Times New Roman" w:eastAsia="Times New Roman" w:hAnsi="Times New Roman" w:cs="Times New Roman"/>
          <w:sz w:val="24"/>
          <w:szCs w:val="24"/>
          <w:lang w:eastAsia="tr-TR"/>
        </w:rPr>
        <w:t>dayanılarak</w:t>
      </w:r>
      <w:proofErr w:type="gramEnd"/>
      <w:r w:rsidRPr="002C6507">
        <w:rPr>
          <w:rFonts w:ascii="Times New Roman" w:eastAsia="Times New Roman" w:hAnsi="Times New Roman" w:cs="Times New Roman"/>
          <w:sz w:val="24"/>
          <w:szCs w:val="24"/>
          <w:lang w:eastAsia="tr-TR"/>
        </w:rPr>
        <w:t xml:space="preserve"> hazırlanmıştır.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b/>
          <w:sz w:val="24"/>
          <w:szCs w:val="24"/>
          <w:lang w:eastAsia="tr-TR"/>
        </w:rPr>
        <w:t>Tanımlar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b/>
          <w:sz w:val="24"/>
          <w:szCs w:val="24"/>
          <w:lang w:eastAsia="tr-TR"/>
        </w:rPr>
        <w:t>MADDE 4 –</w:t>
      </w:r>
      <w:r w:rsidRPr="002C6507">
        <w:rPr>
          <w:rFonts w:ascii="Times New Roman" w:eastAsia="Times New Roman" w:hAnsi="Times New Roman" w:cs="Times New Roman"/>
          <w:sz w:val="24"/>
          <w:szCs w:val="24"/>
          <w:lang w:eastAsia="tr-TR"/>
        </w:rPr>
        <w:t xml:space="preserve"> (1) Bu Tebliğde geçen;</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a) A Tipi Muayene Kuruluşu: Taşınabilir basınçlı </w:t>
      </w:r>
      <w:proofErr w:type="gramStart"/>
      <w:r w:rsidRPr="002C6507">
        <w:rPr>
          <w:rFonts w:ascii="Times New Roman" w:eastAsia="Times New Roman" w:hAnsi="Times New Roman" w:cs="Times New Roman"/>
          <w:sz w:val="24"/>
          <w:szCs w:val="24"/>
          <w:lang w:eastAsia="tr-TR"/>
        </w:rPr>
        <w:t>ekipmanların</w:t>
      </w:r>
      <w:proofErr w:type="gramEnd"/>
      <w:r w:rsidRPr="002C6507">
        <w:rPr>
          <w:rFonts w:ascii="Times New Roman" w:eastAsia="Times New Roman" w:hAnsi="Times New Roman" w:cs="Times New Roman"/>
          <w:sz w:val="24"/>
          <w:szCs w:val="24"/>
          <w:lang w:eastAsia="tr-TR"/>
        </w:rPr>
        <w:t xml:space="preserve"> periyodik kontrolünü içerecek şekilde, TS EN ISO/IEC 17020 standardı kapsamında akredite olan muayene kuruluşunu,</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lastRenderedPageBreak/>
        <w:t xml:space="preserve">b) ADR: </w:t>
      </w:r>
      <w:proofErr w:type="gramStart"/>
      <w:r w:rsidRPr="002C6507">
        <w:rPr>
          <w:rFonts w:ascii="Times New Roman" w:eastAsia="Times New Roman" w:hAnsi="Times New Roman" w:cs="Times New Roman"/>
          <w:sz w:val="24"/>
          <w:szCs w:val="24"/>
          <w:lang w:eastAsia="tr-TR"/>
        </w:rPr>
        <w:t>8/9/2009</w:t>
      </w:r>
      <w:proofErr w:type="gramEnd"/>
      <w:r w:rsidRPr="002C6507">
        <w:rPr>
          <w:rFonts w:ascii="Times New Roman" w:eastAsia="Times New Roman" w:hAnsi="Times New Roman" w:cs="Times New Roman"/>
          <w:sz w:val="24"/>
          <w:szCs w:val="24"/>
          <w:lang w:eastAsia="tr-TR"/>
        </w:rPr>
        <w:t xml:space="preserve"> tarihli ve 2009/15454 sayılı Bakanlar Kurulu Kararı ile yürürlüğe konulan Tehlikeli Malların Karayolu ile Uluslararası Taşımacılığına İlişkin Avrupa Anlaşması,</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c) Bakanlık: Bilim, Sanayi ve Teknoloji Bakanlığını,</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ç) </w:t>
      </w:r>
      <w:proofErr w:type="spellStart"/>
      <w:r w:rsidRPr="002C6507">
        <w:rPr>
          <w:rFonts w:ascii="Times New Roman" w:eastAsia="Times New Roman" w:hAnsi="Times New Roman" w:cs="Times New Roman"/>
          <w:sz w:val="24"/>
          <w:szCs w:val="24"/>
          <w:lang w:eastAsia="tr-TR"/>
        </w:rPr>
        <w:t>Dolumcu</w:t>
      </w:r>
      <w:proofErr w:type="spellEnd"/>
      <w:r w:rsidRPr="002C6507">
        <w:rPr>
          <w:rFonts w:ascii="Times New Roman" w:eastAsia="Times New Roman" w:hAnsi="Times New Roman" w:cs="Times New Roman"/>
          <w:sz w:val="24"/>
          <w:szCs w:val="24"/>
          <w:lang w:eastAsia="tr-TR"/>
        </w:rPr>
        <w:t xml:space="preserve">: Sınaî ve tıbbi gazların tüplere ve/veya </w:t>
      </w:r>
      <w:proofErr w:type="spellStart"/>
      <w:r w:rsidRPr="002C6507">
        <w:rPr>
          <w:rFonts w:ascii="Times New Roman" w:eastAsia="Times New Roman" w:hAnsi="Times New Roman" w:cs="Times New Roman"/>
          <w:sz w:val="24"/>
          <w:szCs w:val="24"/>
          <w:lang w:eastAsia="tr-TR"/>
        </w:rPr>
        <w:t>manifoldlu</w:t>
      </w:r>
      <w:proofErr w:type="spellEnd"/>
      <w:r w:rsidRPr="002C6507">
        <w:rPr>
          <w:rFonts w:ascii="Times New Roman" w:eastAsia="Times New Roman" w:hAnsi="Times New Roman" w:cs="Times New Roman"/>
          <w:sz w:val="24"/>
          <w:szCs w:val="24"/>
          <w:lang w:eastAsia="tr-TR"/>
        </w:rPr>
        <w:t xml:space="preserve"> tüp demetlerine dolumu ile satış ve dağıtım hizmetlerini yapan gerçek veya tüzel kişiyi,</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d) Dolum tesisi: Sınaî ve tıbbi gazların dolum, satış ve dağıtım hizmetlerinin yapılması amacıyla ilgili mevzuata uygun, gerekli izin, ruhsat ve belgeleri haiz sınaî gazların tüplere ve </w:t>
      </w:r>
      <w:proofErr w:type="spellStart"/>
      <w:r w:rsidRPr="002C6507">
        <w:rPr>
          <w:rFonts w:ascii="Times New Roman" w:eastAsia="Times New Roman" w:hAnsi="Times New Roman" w:cs="Times New Roman"/>
          <w:sz w:val="24"/>
          <w:szCs w:val="24"/>
          <w:lang w:eastAsia="tr-TR"/>
        </w:rPr>
        <w:t>manifoldlu</w:t>
      </w:r>
      <w:proofErr w:type="spellEnd"/>
      <w:r w:rsidRPr="002C6507">
        <w:rPr>
          <w:rFonts w:ascii="Times New Roman" w:eastAsia="Times New Roman" w:hAnsi="Times New Roman" w:cs="Times New Roman"/>
          <w:sz w:val="24"/>
          <w:szCs w:val="24"/>
          <w:lang w:eastAsia="tr-TR"/>
        </w:rPr>
        <w:t xml:space="preserve"> tüp demetlerine, tanker ve taşınabilir sıvı kaplarına </w:t>
      </w:r>
      <w:proofErr w:type="spellStart"/>
      <w:r w:rsidRPr="002C6507">
        <w:rPr>
          <w:rFonts w:ascii="Times New Roman" w:eastAsia="Times New Roman" w:hAnsi="Times New Roman" w:cs="Times New Roman"/>
          <w:sz w:val="24"/>
          <w:szCs w:val="24"/>
          <w:lang w:eastAsia="tr-TR"/>
        </w:rPr>
        <w:t>dolumunun</w:t>
      </w:r>
      <w:proofErr w:type="spellEnd"/>
      <w:r w:rsidRPr="002C6507">
        <w:rPr>
          <w:rFonts w:ascii="Times New Roman" w:eastAsia="Times New Roman" w:hAnsi="Times New Roman" w:cs="Times New Roman"/>
          <w:sz w:val="24"/>
          <w:szCs w:val="24"/>
          <w:lang w:eastAsia="tr-TR"/>
        </w:rPr>
        <w:t xml:space="preserve"> gerçekleştirildiği tesisi,</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e) Dolum Yeterlilik Belgesi: Basınçlı gaz tüpü ve/veya </w:t>
      </w:r>
      <w:proofErr w:type="spellStart"/>
      <w:r w:rsidRPr="002C6507">
        <w:rPr>
          <w:rFonts w:ascii="Times New Roman" w:eastAsia="Times New Roman" w:hAnsi="Times New Roman" w:cs="Times New Roman"/>
          <w:sz w:val="24"/>
          <w:szCs w:val="24"/>
          <w:lang w:eastAsia="tr-TR"/>
        </w:rPr>
        <w:t>manifoldlu</w:t>
      </w:r>
      <w:proofErr w:type="spellEnd"/>
      <w:r w:rsidRPr="002C6507">
        <w:rPr>
          <w:rFonts w:ascii="Times New Roman" w:eastAsia="Times New Roman" w:hAnsi="Times New Roman" w:cs="Times New Roman"/>
          <w:sz w:val="24"/>
          <w:szCs w:val="24"/>
          <w:lang w:eastAsia="tr-TR"/>
        </w:rPr>
        <w:t xml:space="preserve"> tüp demetlerine dolum tesisleri tarafından dolum yapılabileceğini gösteren belgeyi,</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f) Gaz üreticisi: Sınaî ve tıbbi gazların üretim, ithalat, dolum, satış ve dağıtımını yapan gerçek veya tüzel kişiyi,</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g) Hurdaya ayırma: İlgili mevzuatına uygun olmayan ve/veya periyodik muayeneden geçmeyen tüp ve </w:t>
      </w:r>
      <w:proofErr w:type="spellStart"/>
      <w:r w:rsidRPr="002C6507">
        <w:rPr>
          <w:rFonts w:ascii="Times New Roman" w:eastAsia="Times New Roman" w:hAnsi="Times New Roman" w:cs="Times New Roman"/>
          <w:sz w:val="24"/>
          <w:szCs w:val="24"/>
          <w:lang w:eastAsia="tr-TR"/>
        </w:rPr>
        <w:t>manifoldlu</w:t>
      </w:r>
      <w:proofErr w:type="spellEnd"/>
      <w:r w:rsidRPr="002C6507">
        <w:rPr>
          <w:rFonts w:ascii="Times New Roman" w:eastAsia="Times New Roman" w:hAnsi="Times New Roman" w:cs="Times New Roman"/>
          <w:sz w:val="24"/>
          <w:szCs w:val="24"/>
          <w:lang w:eastAsia="tr-TR"/>
        </w:rPr>
        <w:t xml:space="preserve"> tüp demetlerinin bir daha dolum yapılmayacak şekilde tahrif edilerek geri dönüşüme gönderilmesini,</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ğ) İl Müdürlüğü: Bilim, Sanayi ve Teknoloji İl Müdürlüğünü,</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h) İmalatçı: Sınaî ve tıbbi gazların doldurulması, depolanması ve taşınması amacıyla ilgili standartlara göre üretilen basınçlı gaz tüpleri ve/veya </w:t>
      </w:r>
      <w:proofErr w:type="spellStart"/>
      <w:r w:rsidRPr="002C6507">
        <w:rPr>
          <w:rFonts w:ascii="Times New Roman" w:eastAsia="Times New Roman" w:hAnsi="Times New Roman" w:cs="Times New Roman"/>
          <w:sz w:val="24"/>
          <w:szCs w:val="24"/>
          <w:lang w:eastAsia="tr-TR"/>
        </w:rPr>
        <w:t>manifoldlu</w:t>
      </w:r>
      <w:proofErr w:type="spellEnd"/>
      <w:r w:rsidRPr="002C6507">
        <w:rPr>
          <w:rFonts w:ascii="Times New Roman" w:eastAsia="Times New Roman" w:hAnsi="Times New Roman" w:cs="Times New Roman"/>
          <w:sz w:val="24"/>
          <w:szCs w:val="24"/>
          <w:lang w:eastAsia="tr-TR"/>
        </w:rPr>
        <w:t xml:space="preserve"> tüp demetlerini üreten gerçek ve tüzel kişi,</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ı) </w:t>
      </w:r>
      <w:proofErr w:type="spellStart"/>
      <w:r w:rsidRPr="002C6507">
        <w:rPr>
          <w:rFonts w:ascii="Times New Roman" w:eastAsia="Times New Roman" w:hAnsi="Times New Roman" w:cs="Times New Roman"/>
          <w:sz w:val="24"/>
          <w:szCs w:val="24"/>
          <w:lang w:eastAsia="tr-TR"/>
        </w:rPr>
        <w:t>Manifoldlu</w:t>
      </w:r>
      <w:proofErr w:type="spellEnd"/>
      <w:r w:rsidRPr="002C6507">
        <w:rPr>
          <w:rFonts w:ascii="Times New Roman" w:eastAsia="Times New Roman" w:hAnsi="Times New Roman" w:cs="Times New Roman"/>
          <w:sz w:val="24"/>
          <w:szCs w:val="24"/>
          <w:lang w:eastAsia="tr-TR"/>
        </w:rPr>
        <w:t xml:space="preserve"> tüp demeti: Birden fazla tüpün bir çelik </w:t>
      </w:r>
      <w:proofErr w:type="gramStart"/>
      <w:r w:rsidRPr="002C6507">
        <w:rPr>
          <w:rFonts w:ascii="Times New Roman" w:eastAsia="Times New Roman" w:hAnsi="Times New Roman" w:cs="Times New Roman"/>
          <w:sz w:val="24"/>
          <w:szCs w:val="24"/>
          <w:lang w:eastAsia="tr-TR"/>
        </w:rPr>
        <w:t>konstrüksiyon</w:t>
      </w:r>
      <w:proofErr w:type="gramEnd"/>
      <w:r w:rsidRPr="002C6507">
        <w:rPr>
          <w:rFonts w:ascii="Times New Roman" w:eastAsia="Times New Roman" w:hAnsi="Times New Roman" w:cs="Times New Roman"/>
          <w:sz w:val="24"/>
          <w:szCs w:val="24"/>
          <w:lang w:eastAsia="tr-TR"/>
        </w:rPr>
        <w:t xml:space="preserve"> içinde </w:t>
      </w:r>
      <w:proofErr w:type="spellStart"/>
      <w:r w:rsidRPr="002C6507">
        <w:rPr>
          <w:rFonts w:ascii="Times New Roman" w:eastAsia="Times New Roman" w:hAnsi="Times New Roman" w:cs="Times New Roman"/>
          <w:sz w:val="24"/>
          <w:szCs w:val="24"/>
          <w:lang w:eastAsia="tr-TR"/>
        </w:rPr>
        <w:t>manifold</w:t>
      </w:r>
      <w:proofErr w:type="spellEnd"/>
      <w:r w:rsidRPr="002C6507">
        <w:rPr>
          <w:rFonts w:ascii="Times New Roman" w:eastAsia="Times New Roman" w:hAnsi="Times New Roman" w:cs="Times New Roman"/>
          <w:sz w:val="24"/>
          <w:szCs w:val="24"/>
          <w:lang w:eastAsia="tr-TR"/>
        </w:rPr>
        <w:t xml:space="preserve"> ile birbirine bağlı olduğu tüp demetini,</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i) Muayene/deney: Basınçlı gaz tüpü ve </w:t>
      </w:r>
      <w:proofErr w:type="spellStart"/>
      <w:r w:rsidRPr="002C6507">
        <w:rPr>
          <w:rFonts w:ascii="Times New Roman" w:eastAsia="Times New Roman" w:hAnsi="Times New Roman" w:cs="Times New Roman"/>
          <w:sz w:val="24"/>
          <w:szCs w:val="24"/>
          <w:lang w:eastAsia="tr-TR"/>
        </w:rPr>
        <w:t>manifoldlu</w:t>
      </w:r>
      <w:proofErr w:type="spellEnd"/>
      <w:r w:rsidRPr="002C6507">
        <w:rPr>
          <w:rFonts w:ascii="Times New Roman" w:eastAsia="Times New Roman" w:hAnsi="Times New Roman" w:cs="Times New Roman"/>
          <w:sz w:val="24"/>
          <w:szCs w:val="24"/>
          <w:lang w:eastAsia="tr-TR"/>
        </w:rPr>
        <w:t xml:space="preserve"> tüp demetlerinin </w:t>
      </w:r>
      <w:proofErr w:type="spellStart"/>
      <w:r w:rsidRPr="002C6507">
        <w:rPr>
          <w:rFonts w:ascii="Times New Roman" w:eastAsia="Times New Roman" w:hAnsi="Times New Roman" w:cs="Times New Roman"/>
          <w:sz w:val="24"/>
          <w:szCs w:val="24"/>
          <w:lang w:eastAsia="tr-TR"/>
        </w:rPr>
        <w:t>dolumundan</w:t>
      </w:r>
      <w:proofErr w:type="spellEnd"/>
      <w:r w:rsidRPr="002C6507">
        <w:rPr>
          <w:rFonts w:ascii="Times New Roman" w:eastAsia="Times New Roman" w:hAnsi="Times New Roman" w:cs="Times New Roman"/>
          <w:sz w:val="24"/>
          <w:szCs w:val="24"/>
          <w:lang w:eastAsia="tr-TR"/>
        </w:rPr>
        <w:t xml:space="preserve"> önce ilgili mevzuatına uygun olup olmadığının kontrol edilmesini,</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j) Mülkiyet sahibi: Tüp ve/veya </w:t>
      </w:r>
      <w:proofErr w:type="spellStart"/>
      <w:r w:rsidRPr="002C6507">
        <w:rPr>
          <w:rFonts w:ascii="Times New Roman" w:eastAsia="Times New Roman" w:hAnsi="Times New Roman" w:cs="Times New Roman"/>
          <w:sz w:val="24"/>
          <w:szCs w:val="24"/>
          <w:lang w:eastAsia="tr-TR"/>
        </w:rPr>
        <w:t>manifoldlu</w:t>
      </w:r>
      <w:proofErr w:type="spellEnd"/>
      <w:r w:rsidRPr="002C6507">
        <w:rPr>
          <w:rFonts w:ascii="Times New Roman" w:eastAsia="Times New Roman" w:hAnsi="Times New Roman" w:cs="Times New Roman"/>
          <w:sz w:val="24"/>
          <w:szCs w:val="24"/>
          <w:lang w:eastAsia="tr-TR"/>
        </w:rPr>
        <w:t xml:space="preserve"> tüp demetinin sahibi olan gerçek veya tüzel kişiyi,</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k) Periyodik muayene: Tehlikeli Maddelerin Karayoluyla Uluslararası Taşınmasına İlişkin Avrupa Anlaşmasında (ADR) belirtilen periyodik muayene ve periyodik muayeneyi düzenleyen yöntemlerini,</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l) Sınaî gaz: LPG hariç olmak üzere kaynama noktası -273,15</w:t>
      </w:r>
      <w:r w:rsidRPr="002C6507">
        <w:rPr>
          <w:rFonts w:ascii="Times New Roman" w:eastAsia="Times New Roman" w:hAnsi="Times New Roman" w:cs="Times New Roman"/>
          <w:sz w:val="24"/>
          <w:szCs w:val="24"/>
          <w:vertAlign w:val="superscript"/>
          <w:lang w:eastAsia="tr-TR"/>
        </w:rPr>
        <w:t>o</w:t>
      </w:r>
      <w:r w:rsidRPr="002C6507">
        <w:rPr>
          <w:rFonts w:ascii="Times New Roman" w:eastAsia="Times New Roman" w:hAnsi="Times New Roman" w:cs="Times New Roman"/>
          <w:sz w:val="24"/>
          <w:szCs w:val="24"/>
          <w:lang w:eastAsia="tr-TR"/>
        </w:rPr>
        <w:t>C ile 26,7</w:t>
      </w:r>
      <w:r w:rsidRPr="002C6507">
        <w:rPr>
          <w:rFonts w:ascii="Times New Roman" w:eastAsia="Times New Roman" w:hAnsi="Times New Roman" w:cs="Times New Roman"/>
          <w:sz w:val="24"/>
          <w:szCs w:val="24"/>
          <w:vertAlign w:val="superscript"/>
          <w:lang w:eastAsia="tr-TR"/>
        </w:rPr>
        <w:t>o</w:t>
      </w:r>
      <w:r w:rsidRPr="002C6507">
        <w:rPr>
          <w:rFonts w:ascii="Times New Roman" w:eastAsia="Times New Roman" w:hAnsi="Times New Roman" w:cs="Times New Roman"/>
          <w:sz w:val="24"/>
          <w:szCs w:val="24"/>
          <w:lang w:eastAsia="tr-TR"/>
        </w:rPr>
        <w:t>C arasında bulunan ve genel olarak çeşitli sanayi kollarında kullanılan organik ya da inorganik, sıvılaştırılmış veya sıkıştırılmış halde piyasaya arz edilen elementler ve bunların çeşitli karışımlarını,</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m) Tedarikçi: Sınaî gazları üreticilerden, işletmelerden veya ithalat yolu ile temin ederek bu gazların dolum ve satışı ile bunların dolum bayilerine, dağıtım bayilerine ve kullanıcılara dağıtımını yapan gerçek veya tüzel kişiyi,</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n) Tıbbi gaz: Medikal amaçlı kullanılan bütün gazlar,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o) Tüp: Hacmi 150 litreye kadar olan, taşınabilir gazların doldurulması, depolanması, taşınması ve kullanılmasında kullanılan basınçlı kabı,</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ö) Tüp dolum talimatı: Basınçlı gaz tüpleri ve/veya </w:t>
      </w:r>
      <w:proofErr w:type="spellStart"/>
      <w:r w:rsidRPr="002C6507">
        <w:rPr>
          <w:rFonts w:ascii="Times New Roman" w:eastAsia="Times New Roman" w:hAnsi="Times New Roman" w:cs="Times New Roman"/>
          <w:sz w:val="24"/>
          <w:szCs w:val="24"/>
          <w:lang w:eastAsia="tr-TR"/>
        </w:rPr>
        <w:t>manifoldlu</w:t>
      </w:r>
      <w:proofErr w:type="spellEnd"/>
      <w:r w:rsidRPr="002C6507">
        <w:rPr>
          <w:rFonts w:ascii="Times New Roman" w:eastAsia="Times New Roman" w:hAnsi="Times New Roman" w:cs="Times New Roman"/>
          <w:sz w:val="24"/>
          <w:szCs w:val="24"/>
          <w:lang w:eastAsia="tr-TR"/>
        </w:rPr>
        <w:t xml:space="preserve"> tüp demetlerine sınaî ve tıbbi gazların dolum ve kontrolünde izlenecek süreci gösteren akış şemasını,</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p) TÜRKAK: Türk Akreditasyon Kurumunu,</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r) Uygunluğun yeniden değerlendirilmesi: Mülkiyet sahibi veya kullanıcının talebi üzerine </w:t>
      </w:r>
      <w:proofErr w:type="gramStart"/>
      <w:r w:rsidRPr="002C6507">
        <w:rPr>
          <w:rFonts w:ascii="Times New Roman" w:eastAsia="Times New Roman" w:hAnsi="Times New Roman" w:cs="Times New Roman"/>
          <w:sz w:val="24"/>
          <w:szCs w:val="24"/>
          <w:lang w:eastAsia="tr-TR"/>
        </w:rPr>
        <w:t>5/6/2002</w:t>
      </w:r>
      <w:proofErr w:type="gramEnd"/>
      <w:r w:rsidRPr="002C6507">
        <w:rPr>
          <w:rFonts w:ascii="Times New Roman" w:eastAsia="Times New Roman" w:hAnsi="Times New Roman" w:cs="Times New Roman"/>
          <w:sz w:val="24"/>
          <w:szCs w:val="24"/>
          <w:lang w:eastAsia="tr-TR"/>
        </w:rPr>
        <w:t xml:space="preserve"> tarihli ve 24776 sayılı Resmî </w:t>
      </w:r>
      <w:proofErr w:type="spellStart"/>
      <w:r w:rsidRPr="002C6507">
        <w:rPr>
          <w:rFonts w:ascii="Times New Roman" w:eastAsia="Times New Roman" w:hAnsi="Times New Roman" w:cs="Times New Roman"/>
          <w:sz w:val="24"/>
          <w:szCs w:val="24"/>
          <w:lang w:eastAsia="tr-TR"/>
        </w:rPr>
        <w:t>Gazete’de</w:t>
      </w:r>
      <w:proofErr w:type="spellEnd"/>
      <w:r w:rsidRPr="002C6507">
        <w:rPr>
          <w:rFonts w:ascii="Times New Roman" w:eastAsia="Times New Roman" w:hAnsi="Times New Roman" w:cs="Times New Roman"/>
          <w:sz w:val="24"/>
          <w:szCs w:val="24"/>
          <w:lang w:eastAsia="tr-TR"/>
        </w:rPr>
        <w:t xml:space="preserve"> yayımlanan Taşınabilir Basınçlı Ekipmanlar Yönetmeliğinin </w:t>
      </w:r>
      <w:r w:rsidRPr="002C6507">
        <w:rPr>
          <w:rFonts w:ascii="Times New Roman" w:eastAsia="Times New Roman" w:hAnsi="Times New Roman" w:cs="Times New Roman"/>
          <w:sz w:val="24"/>
          <w:szCs w:val="24"/>
          <w:lang w:eastAsia="tr-TR"/>
        </w:rPr>
        <w:lastRenderedPageBreak/>
        <w:t>(99/36/AT) zorunlu uygulamaya girmesinden önce imal edilip piyasaya arz edilmiş olan taşınabilir basınçlı ekipmanın uygunluğunun yeniden değerlendirme yöntemini,</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s) Yönetmelik: </w:t>
      </w:r>
      <w:proofErr w:type="gramStart"/>
      <w:r w:rsidRPr="002C6507">
        <w:rPr>
          <w:rFonts w:ascii="Times New Roman" w:eastAsia="Times New Roman" w:hAnsi="Times New Roman" w:cs="Times New Roman"/>
          <w:sz w:val="24"/>
          <w:szCs w:val="24"/>
          <w:lang w:eastAsia="tr-TR"/>
        </w:rPr>
        <w:t>31/12/2012</w:t>
      </w:r>
      <w:proofErr w:type="gramEnd"/>
      <w:r w:rsidRPr="002C6507">
        <w:rPr>
          <w:rFonts w:ascii="Times New Roman" w:eastAsia="Times New Roman" w:hAnsi="Times New Roman" w:cs="Times New Roman"/>
          <w:sz w:val="24"/>
          <w:szCs w:val="24"/>
          <w:lang w:eastAsia="tr-TR"/>
        </w:rPr>
        <w:t xml:space="preserve"> tarihli ve 28514 sayılı Resmî </w:t>
      </w:r>
      <w:proofErr w:type="spellStart"/>
      <w:r w:rsidRPr="002C6507">
        <w:rPr>
          <w:rFonts w:ascii="Times New Roman" w:eastAsia="Times New Roman" w:hAnsi="Times New Roman" w:cs="Times New Roman"/>
          <w:sz w:val="24"/>
          <w:szCs w:val="24"/>
          <w:lang w:eastAsia="tr-TR"/>
        </w:rPr>
        <w:t>Gazete’de</w:t>
      </w:r>
      <w:proofErr w:type="spellEnd"/>
      <w:r w:rsidRPr="002C6507">
        <w:rPr>
          <w:rFonts w:ascii="Times New Roman" w:eastAsia="Times New Roman" w:hAnsi="Times New Roman" w:cs="Times New Roman"/>
          <w:sz w:val="24"/>
          <w:szCs w:val="24"/>
          <w:lang w:eastAsia="tr-TR"/>
        </w:rPr>
        <w:t xml:space="preserve"> yayımlanan Taşınabilir Basınçlı Ekipmanlar Yönetmeliğini (2010/35/AB),</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2C6507">
        <w:rPr>
          <w:rFonts w:ascii="Times New Roman" w:eastAsia="Times New Roman" w:hAnsi="Times New Roman" w:cs="Times New Roman"/>
          <w:sz w:val="24"/>
          <w:szCs w:val="24"/>
          <w:lang w:eastAsia="tr-TR"/>
        </w:rPr>
        <w:t>ifade</w:t>
      </w:r>
      <w:proofErr w:type="gramEnd"/>
      <w:r w:rsidRPr="002C6507">
        <w:rPr>
          <w:rFonts w:ascii="Times New Roman" w:eastAsia="Times New Roman" w:hAnsi="Times New Roman" w:cs="Times New Roman"/>
          <w:sz w:val="24"/>
          <w:szCs w:val="24"/>
          <w:lang w:eastAsia="tr-TR"/>
        </w:rPr>
        <w:t xml:space="preserve"> eder.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b/>
          <w:sz w:val="24"/>
          <w:szCs w:val="24"/>
          <w:lang w:eastAsia="tr-TR"/>
        </w:rPr>
        <w:t>İlgili standartlar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b/>
          <w:sz w:val="24"/>
          <w:szCs w:val="24"/>
          <w:lang w:eastAsia="tr-TR"/>
        </w:rPr>
        <w:t>MADDE 5 –</w:t>
      </w:r>
      <w:r w:rsidRPr="002C6507">
        <w:rPr>
          <w:rFonts w:ascii="Times New Roman" w:eastAsia="Times New Roman" w:hAnsi="Times New Roman" w:cs="Times New Roman"/>
          <w:sz w:val="24"/>
          <w:szCs w:val="24"/>
          <w:lang w:eastAsia="tr-TR"/>
        </w:rPr>
        <w:t xml:space="preserve"> (1) Aşağıdaki standartlar ve bu standartların yerini aldığı eski standartlar kapsamında üretilen basınçlı gaz tüplerinin periyodik muayene, deney, bakım ve tamiri zorunludur.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a) TS EN 13322-1 </w:t>
      </w:r>
      <w:proofErr w:type="gramStart"/>
      <w:r w:rsidRPr="002C6507">
        <w:rPr>
          <w:rFonts w:ascii="Times New Roman" w:eastAsia="Times New Roman" w:hAnsi="Times New Roman" w:cs="Times New Roman"/>
          <w:sz w:val="24"/>
          <w:szCs w:val="24"/>
          <w:lang w:eastAsia="tr-TR"/>
        </w:rPr>
        <w:t>Taşınabilir</w:t>
      </w:r>
      <w:proofErr w:type="gramEnd"/>
      <w:r w:rsidRPr="002C6507">
        <w:rPr>
          <w:rFonts w:ascii="Times New Roman" w:eastAsia="Times New Roman" w:hAnsi="Times New Roman" w:cs="Times New Roman"/>
          <w:sz w:val="24"/>
          <w:szCs w:val="24"/>
          <w:lang w:eastAsia="tr-TR"/>
        </w:rPr>
        <w:t xml:space="preserve"> gaz tüpleri – Tekrar doldurulabilir kaynaklı çelik gaz tüpleri – Tasarım ve imalat Bölüm 1: Karbonlu çelikler,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b) TS EN 13322-2 </w:t>
      </w:r>
      <w:proofErr w:type="gramStart"/>
      <w:r w:rsidRPr="002C6507">
        <w:rPr>
          <w:rFonts w:ascii="Times New Roman" w:eastAsia="Times New Roman" w:hAnsi="Times New Roman" w:cs="Times New Roman"/>
          <w:sz w:val="24"/>
          <w:szCs w:val="24"/>
          <w:lang w:eastAsia="tr-TR"/>
        </w:rPr>
        <w:t>Taşınabilir</w:t>
      </w:r>
      <w:proofErr w:type="gramEnd"/>
      <w:r w:rsidRPr="002C6507">
        <w:rPr>
          <w:rFonts w:ascii="Times New Roman" w:eastAsia="Times New Roman" w:hAnsi="Times New Roman" w:cs="Times New Roman"/>
          <w:sz w:val="24"/>
          <w:szCs w:val="24"/>
          <w:lang w:eastAsia="tr-TR"/>
        </w:rPr>
        <w:t xml:space="preserve"> gaz tüpleri – Tekrar doldurulabilir kaynaklı çelik gaz tüpleri – Tasarım ve imalat Bölüm 2: Paslanmaz çelikler,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c) TS EN ISO 9809-1 Gaz tüpleri - Tekrar doldurulabilir dikişsiz çelik gaz tüpleri - Tasarım, yapım ve deneyler - Bölüm 1: Çekme dayanımı 1100 </w:t>
      </w:r>
      <w:proofErr w:type="spellStart"/>
      <w:r w:rsidRPr="002C6507">
        <w:rPr>
          <w:rFonts w:ascii="Times New Roman" w:eastAsia="Times New Roman" w:hAnsi="Times New Roman" w:cs="Times New Roman"/>
          <w:sz w:val="24"/>
          <w:szCs w:val="24"/>
          <w:lang w:eastAsia="tr-TR"/>
        </w:rPr>
        <w:t>mpa’dan</w:t>
      </w:r>
      <w:proofErr w:type="spellEnd"/>
      <w:r w:rsidRPr="002C6507">
        <w:rPr>
          <w:rFonts w:ascii="Times New Roman" w:eastAsia="Times New Roman" w:hAnsi="Times New Roman" w:cs="Times New Roman"/>
          <w:sz w:val="24"/>
          <w:szCs w:val="24"/>
          <w:lang w:eastAsia="tr-TR"/>
        </w:rPr>
        <w:t xml:space="preserve"> küçük sertleştirilmiş ve </w:t>
      </w:r>
      <w:proofErr w:type="spellStart"/>
      <w:r w:rsidRPr="002C6507">
        <w:rPr>
          <w:rFonts w:ascii="Times New Roman" w:eastAsia="Times New Roman" w:hAnsi="Times New Roman" w:cs="Times New Roman"/>
          <w:sz w:val="24"/>
          <w:szCs w:val="24"/>
          <w:lang w:eastAsia="tr-TR"/>
        </w:rPr>
        <w:t>temperlenmiş</w:t>
      </w:r>
      <w:proofErr w:type="spellEnd"/>
      <w:r w:rsidRPr="002C6507">
        <w:rPr>
          <w:rFonts w:ascii="Times New Roman" w:eastAsia="Times New Roman" w:hAnsi="Times New Roman" w:cs="Times New Roman"/>
          <w:sz w:val="24"/>
          <w:szCs w:val="24"/>
          <w:lang w:eastAsia="tr-TR"/>
        </w:rPr>
        <w:t xml:space="preserve"> çelik tüpler,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ç) TS EN ISO 9809-2 Gaz tüpleri - Tekrar doldurulabilir dikişsiz çelik gaz tüpleri - Tasarım, yapım ve deneyler - Bölüm 2: Çekme dayanımı 1100 </w:t>
      </w:r>
      <w:proofErr w:type="spellStart"/>
      <w:r w:rsidRPr="002C6507">
        <w:rPr>
          <w:rFonts w:ascii="Times New Roman" w:eastAsia="Times New Roman" w:hAnsi="Times New Roman" w:cs="Times New Roman"/>
          <w:sz w:val="24"/>
          <w:szCs w:val="24"/>
          <w:lang w:eastAsia="tr-TR"/>
        </w:rPr>
        <w:t>mpa’a</w:t>
      </w:r>
      <w:proofErr w:type="spellEnd"/>
      <w:r w:rsidRPr="002C6507">
        <w:rPr>
          <w:rFonts w:ascii="Times New Roman" w:eastAsia="Times New Roman" w:hAnsi="Times New Roman" w:cs="Times New Roman"/>
          <w:sz w:val="24"/>
          <w:szCs w:val="24"/>
          <w:lang w:eastAsia="tr-TR"/>
        </w:rPr>
        <w:t xml:space="preserve"> eşit veya daha büyük sertleştirilmiş ve </w:t>
      </w:r>
      <w:proofErr w:type="spellStart"/>
      <w:r w:rsidRPr="002C6507">
        <w:rPr>
          <w:rFonts w:ascii="Times New Roman" w:eastAsia="Times New Roman" w:hAnsi="Times New Roman" w:cs="Times New Roman"/>
          <w:sz w:val="24"/>
          <w:szCs w:val="24"/>
          <w:lang w:eastAsia="tr-TR"/>
        </w:rPr>
        <w:t>temperlenmiş</w:t>
      </w:r>
      <w:proofErr w:type="spellEnd"/>
      <w:r w:rsidRPr="002C6507">
        <w:rPr>
          <w:rFonts w:ascii="Times New Roman" w:eastAsia="Times New Roman" w:hAnsi="Times New Roman" w:cs="Times New Roman"/>
          <w:sz w:val="24"/>
          <w:szCs w:val="24"/>
          <w:lang w:eastAsia="tr-TR"/>
        </w:rPr>
        <w:t xml:space="preserve"> çelik tüpler,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d) TS EN ISO 9809-3 Gaz tüpleri - Tekrar doldurulabilir dikişsiz çelik gaz tüpleri - Tasarım, yapım ve deneyler - Bölüm 3: </w:t>
      </w:r>
      <w:proofErr w:type="spellStart"/>
      <w:r w:rsidRPr="002C6507">
        <w:rPr>
          <w:rFonts w:ascii="Times New Roman" w:eastAsia="Times New Roman" w:hAnsi="Times New Roman" w:cs="Times New Roman"/>
          <w:sz w:val="24"/>
          <w:szCs w:val="24"/>
          <w:lang w:eastAsia="tr-TR"/>
        </w:rPr>
        <w:t>Normalize</w:t>
      </w:r>
      <w:proofErr w:type="spellEnd"/>
      <w:r w:rsidRPr="002C6507">
        <w:rPr>
          <w:rFonts w:ascii="Times New Roman" w:eastAsia="Times New Roman" w:hAnsi="Times New Roman" w:cs="Times New Roman"/>
          <w:sz w:val="24"/>
          <w:szCs w:val="24"/>
          <w:lang w:eastAsia="tr-TR"/>
        </w:rPr>
        <w:t xml:space="preserve"> edilmiş çelik tüpler,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e) TS EN 1800 </w:t>
      </w:r>
      <w:proofErr w:type="gramStart"/>
      <w:r w:rsidRPr="002C6507">
        <w:rPr>
          <w:rFonts w:ascii="Times New Roman" w:eastAsia="Times New Roman" w:hAnsi="Times New Roman" w:cs="Times New Roman"/>
          <w:sz w:val="24"/>
          <w:szCs w:val="24"/>
          <w:lang w:eastAsia="tr-TR"/>
        </w:rPr>
        <w:t>Taşınabilir</w:t>
      </w:r>
      <w:proofErr w:type="gramEnd"/>
      <w:r w:rsidRPr="002C6507">
        <w:rPr>
          <w:rFonts w:ascii="Times New Roman" w:eastAsia="Times New Roman" w:hAnsi="Times New Roman" w:cs="Times New Roman"/>
          <w:sz w:val="24"/>
          <w:szCs w:val="24"/>
          <w:lang w:eastAsia="tr-TR"/>
        </w:rPr>
        <w:t xml:space="preserve"> gaz tüpleri - Asetilen tüpleri - Temel gerekler, tarifler ve tip deneyleri,</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f) TS EN 1975 </w:t>
      </w:r>
      <w:proofErr w:type="gramStart"/>
      <w:r w:rsidRPr="002C6507">
        <w:rPr>
          <w:rFonts w:ascii="Times New Roman" w:eastAsia="Times New Roman" w:hAnsi="Times New Roman" w:cs="Times New Roman"/>
          <w:sz w:val="24"/>
          <w:szCs w:val="24"/>
          <w:lang w:eastAsia="tr-TR"/>
        </w:rPr>
        <w:t>Taşınabilir</w:t>
      </w:r>
      <w:proofErr w:type="gramEnd"/>
      <w:r w:rsidRPr="002C6507">
        <w:rPr>
          <w:rFonts w:ascii="Times New Roman" w:eastAsia="Times New Roman" w:hAnsi="Times New Roman" w:cs="Times New Roman"/>
          <w:sz w:val="24"/>
          <w:szCs w:val="24"/>
          <w:lang w:eastAsia="tr-TR"/>
        </w:rPr>
        <w:t xml:space="preserve"> gaz tüpleri - Yeniden doldurulabilir – Dikişsiz - Alüminyum ve alüminyum alaşımlı - Su kapasitesi 0,5 litreden 150 litreye kadar - Tasarım ve imalat özellikleri,</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g) TS EN ISO 10961 Gaz tüpleri - Tüp demetleri - Tasarım, imalat, deneyler ve muayene standardı,</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(2) Sınaî ve tıbbi gaz tüplerinin periyodik muayene, deney, bakım ve tamiri aşağıdaki standartlar ve bu standartların yerini aldığı eski standartlar kapsamında zorunludur.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a) TS EN 13322-1 ve TS EN 13322-2 standartları veya bu standartların yerine geçtiği eski standartlar kapsamında üretilen basınçlı gaz tüplerini, TS EN 1803 </w:t>
      </w:r>
      <w:proofErr w:type="gramStart"/>
      <w:r w:rsidRPr="002C6507">
        <w:rPr>
          <w:rFonts w:ascii="Times New Roman" w:eastAsia="Times New Roman" w:hAnsi="Times New Roman" w:cs="Times New Roman"/>
          <w:sz w:val="24"/>
          <w:szCs w:val="24"/>
          <w:lang w:eastAsia="tr-TR"/>
        </w:rPr>
        <w:t>Taşınabilir</w:t>
      </w:r>
      <w:proofErr w:type="gramEnd"/>
      <w:r w:rsidRPr="002C6507">
        <w:rPr>
          <w:rFonts w:ascii="Times New Roman" w:eastAsia="Times New Roman" w:hAnsi="Times New Roman" w:cs="Times New Roman"/>
          <w:sz w:val="24"/>
          <w:szCs w:val="24"/>
          <w:lang w:eastAsia="tr-TR"/>
        </w:rPr>
        <w:t xml:space="preserve"> gaz tüpleri – Dikişli - Karbon çeliğinden gaz tüpleri için periyodik muayene ve deney standardı,</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b) TS EN ISO 9809-1, TS EN ISO 9809-2 ve TS EN ISO 9809-3 standartları veya bu standartların yerine geçtiği eski standartlar kapsamında üretilen basınçlı gaz tüplerini, TS EN 1968 </w:t>
      </w:r>
      <w:proofErr w:type="gramStart"/>
      <w:r w:rsidRPr="002C6507">
        <w:rPr>
          <w:rFonts w:ascii="Times New Roman" w:eastAsia="Times New Roman" w:hAnsi="Times New Roman" w:cs="Times New Roman"/>
          <w:sz w:val="24"/>
          <w:szCs w:val="24"/>
          <w:lang w:eastAsia="tr-TR"/>
        </w:rPr>
        <w:t>Taşınabilir</w:t>
      </w:r>
      <w:proofErr w:type="gramEnd"/>
      <w:r w:rsidRPr="002C6507">
        <w:rPr>
          <w:rFonts w:ascii="Times New Roman" w:eastAsia="Times New Roman" w:hAnsi="Times New Roman" w:cs="Times New Roman"/>
          <w:sz w:val="24"/>
          <w:szCs w:val="24"/>
          <w:lang w:eastAsia="tr-TR"/>
        </w:rPr>
        <w:t xml:space="preserve"> gaz tüpleri – Dikişsiz - Çelik gaz tüpleri için periyodik muayene ve deney standardı,</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c) TS EN 1975 standardı veya bu standardın yerine geçtiği eski standartlar kapsamında üretilen basınçlı gaz tüplerini TS EN 1802 Gaz tüpleri – Taşınabilir – Dikişsiz alüminyum alaşımlı gaz tüpleri için periyodik muayene ve deney standardı,</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ç) TS EN 1800 standardına veya bu standardın yerine geçtiği eski standartlar kapsamında üretilen basınçlı gaz tüplerini TS EN 12863 </w:t>
      </w:r>
      <w:proofErr w:type="gramStart"/>
      <w:r w:rsidRPr="002C6507">
        <w:rPr>
          <w:rFonts w:ascii="Times New Roman" w:eastAsia="Times New Roman" w:hAnsi="Times New Roman" w:cs="Times New Roman"/>
          <w:sz w:val="24"/>
          <w:szCs w:val="24"/>
          <w:lang w:eastAsia="tr-TR"/>
        </w:rPr>
        <w:t>Taşınabilir</w:t>
      </w:r>
      <w:proofErr w:type="gramEnd"/>
      <w:r w:rsidRPr="002C6507">
        <w:rPr>
          <w:rFonts w:ascii="Times New Roman" w:eastAsia="Times New Roman" w:hAnsi="Times New Roman" w:cs="Times New Roman"/>
          <w:sz w:val="24"/>
          <w:szCs w:val="24"/>
          <w:lang w:eastAsia="tr-TR"/>
        </w:rPr>
        <w:t xml:space="preserve"> gaz tüpleri – Çözünmüş asetilen tüpleri standardı,</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d) TS EN ISO 10961 Gaz tüpleri - Tüp demetleri - Tasarım, imalat, deneyler ve muayene standardı kapsamında üretilen </w:t>
      </w:r>
      <w:proofErr w:type="spellStart"/>
      <w:r w:rsidRPr="002C6507">
        <w:rPr>
          <w:rFonts w:ascii="Times New Roman" w:eastAsia="Times New Roman" w:hAnsi="Times New Roman" w:cs="Times New Roman"/>
          <w:sz w:val="24"/>
          <w:szCs w:val="24"/>
          <w:lang w:eastAsia="tr-TR"/>
        </w:rPr>
        <w:t>manifoldlu</w:t>
      </w:r>
      <w:proofErr w:type="spellEnd"/>
      <w:r w:rsidRPr="002C6507">
        <w:rPr>
          <w:rFonts w:ascii="Times New Roman" w:eastAsia="Times New Roman" w:hAnsi="Times New Roman" w:cs="Times New Roman"/>
          <w:sz w:val="24"/>
          <w:szCs w:val="24"/>
          <w:lang w:eastAsia="tr-TR"/>
        </w:rPr>
        <w:t xml:space="preserve"> tüp demetlerinin periyodik muayenesi, TS EN 15888 “Taşınabilir gaz tüpleri-Tüp demetleri-Periyodik muayene ve testleri” standardı kapsamında yapılır.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lastRenderedPageBreak/>
        <w:t>(3) İkinci fıkrada anılan ilgili standardına göre periyodik muayene tarihi gelen basınçlı tüplerin, standartlara uygun yapılan periyodik muayene sonrası ilgili tüp muayene tarihi ve standartlara göre diğer işlemlere tabi tutulur ve periyodik muayene kapsamında bir rapor düzenlenir.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(4) Bu maddenin birinci fıkrasında yer alan standartlar ile benzer standartlar kapsamında üretilen basınçlı gaz tüplerinin dolum esnasındaki muayenelerinde, aşağıda yer alan ilgili standart veya standartların ön gördüğü kurallara uyulması zorunludur.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a)  TS EN ISO 11372 </w:t>
      </w:r>
      <w:proofErr w:type="gramStart"/>
      <w:r w:rsidRPr="002C6507">
        <w:rPr>
          <w:rFonts w:ascii="Times New Roman" w:eastAsia="Times New Roman" w:hAnsi="Times New Roman" w:cs="Times New Roman"/>
          <w:sz w:val="24"/>
          <w:szCs w:val="24"/>
          <w:lang w:eastAsia="tr-TR"/>
        </w:rPr>
        <w:t>Taşınabilir</w:t>
      </w:r>
      <w:proofErr w:type="gramEnd"/>
      <w:r w:rsidRPr="002C6507">
        <w:rPr>
          <w:rFonts w:ascii="Times New Roman" w:eastAsia="Times New Roman" w:hAnsi="Times New Roman" w:cs="Times New Roman"/>
          <w:sz w:val="24"/>
          <w:szCs w:val="24"/>
          <w:lang w:eastAsia="tr-TR"/>
        </w:rPr>
        <w:t xml:space="preserve"> gaz tüpleri-Çözünmüş asetilen gazı için-Dolum şartları ve muayeneleri,</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b) TS EN 1919 </w:t>
      </w:r>
      <w:proofErr w:type="gramStart"/>
      <w:r w:rsidRPr="002C6507">
        <w:rPr>
          <w:rFonts w:ascii="Times New Roman" w:eastAsia="Times New Roman" w:hAnsi="Times New Roman" w:cs="Times New Roman"/>
          <w:sz w:val="24"/>
          <w:szCs w:val="24"/>
          <w:lang w:eastAsia="tr-TR"/>
        </w:rPr>
        <w:t>Taşınabilir</w:t>
      </w:r>
      <w:proofErr w:type="gramEnd"/>
      <w:r w:rsidRPr="002C6507">
        <w:rPr>
          <w:rFonts w:ascii="Times New Roman" w:eastAsia="Times New Roman" w:hAnsi="Times New Roman" w:cs="Times New Roman"/>
          <w:sz w:val="24"/>
          <w:szCs w:val="24"/>
          <w:lang w:eastAsia="tr-TR"/>
        </w:rPr>
        <w:t xml:space="preserve"> gaz tüpleri - Sıvılaştırılmış gazlar için (asetilen ve LPG hariç) -Dolum sırasında muayene,</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c) TS EN 1920 Gaz tüpleri - Taşınabilir - Sıkıştırılmış gazlar (asetilen hariç) için - Dolum sırasında muayene,</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ç) TS EN ISO 11372 </w:t>
      </w:r>
      <w:proofErr w:type="gramStart"/>
      <w:r w:rsidRPr="002C6507">
        <w:rPr>
          <w:rFonts w:ascii="Times New Roman" w:eastAsia="Times New Roman" w:hAnsi="Times New Roman" w:cs="Times New Roman"/>
          <w:sz w:val="24"/>
          <w:szCs w:val="24"/>
          <w:lang w:eastAsia="tr-TR"/>
        </w:rPr>
        <w:t>Taşınabilir</w:t>
      </w:r>
      <w:proofErr w:type="gramEnd"/>
      <w:r w:rsidRPr="002C6507">
        <w:rPr>
          <w:rFonts w:ascii="Times New Roman" w:eastAsia="Times New Roman" w:hAnsi="Times New Roman" w:cs="Times New Roman"/>
          <w:sz w:val="24"/>
          <w:szCs w:val="24"/>
          <w:lang w:eastAsia="tr-TR"/>
        </w:rPr>
        <w:t xml:space="preserve"> gaz tüpleri-Çözünmüş asetilen gazı için-Dolum şartları ve muayeneleri,</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d) TS EN ISO 13088 Tüpler- Asetilen tüp demetleri-Dolum şartları ve dolum muayenesi,</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e) TS EN 13096 </w:t>
      </w:r>
      <w:proofErr w:type="gramStart"/>
      <w:r w:rsidRPr="002C6507">
        <w:rPr>
          <w:rFonts w:ascii="Times New Roman" w:eastAsia="Times New Roman" w:hAnsi="Times New Roman" w:cs="Times New Roman"/>
          <w:sz w:val="24"/>
          <w:szCs w:val="24"/>
          <w:lang w:eastAsia="tr-TR"/>
        </w:rPr>
        <w:t>Taşınabilir</w:t>
      </w:r>
      <w:proofErr w:type="gramEnd"/>
      <w:r w:rsidRPr="002C6507">
        <w:rPr>
          <w:rFonts w:ascii="Times New Roman" w:eastAsia="Times New Roman" w:hAnsi="Times New Roman" w:cs="Times New Roman"/>
          <w:sz w:val="24"/>
          <w:szCs w:val="24"/>
          <w:lang w:eastAsia="tr-TR"/>
        </w:rPr>
        <w:t xml:space="preserve"> Gaz Tüpleri-Doldurulan gazların dolum noktalarındaki şartları -Tek </w:t>
      </w:r>
      <w:proofErr w:type="spellStart"/>
      <w:r w:rsidRPr="002C6507">
        <w:rPr>
          <w:rFonts w:ascii="Times New Roman" w:eastAsia="Times New Roman" w:hAnsi="Times New Roman" w:cs="Times New Roman"/>
          <w:sz w:val="24"/>
          <w:szCs w:val="24"/>
          <w:lang w:eastAsia="tr-TR"/>
        </w:rPr>
        <w:t>birleşenli</w:t>
      </w:r>
      <w:proofErr w:type="spellEnd"/>
      <w:r w:rsidRPr="002C6507">
        <w:rPr>
          <w:rFonts w:ascii="Times New Roman" w:eastAsia="Times New Roman" w:hAnsi="Times New Roman" w:cs="Times New Roman"/>
          <w:sz w:val="24"/>
          <w:szCs w:val="24"/>
          <w:lang w:eastAsia="tr-TR"/>
        </w:rPr>
        <w:t xml:space="preserve"> gazlar,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f) TS EN 13099 </w:t>
      </w:r>
      <w:proofErr w:type="gramStart"/>
      <w:r w:rsidRPr="002C6507">
        <w:rPr>
          <w:rFonts w:ascii="Times New Roman" w:eastAsia="Times New Roman" w:hAnsi="Times New Roman" w:cs="Times New Roman"/>
          <w:sz w:val="24"/>
          <w:szCs w:val="24"/>
          <w:lang w:eastAsia="tr-TR"/>
        </w:rPr>
        <w:t>Taşınabilir</w:t>
      </w:r>
      <w:proofErr w:type="gramEnd"/>
      <w:r w:rsidRPr="002C6507">
        <w:rPr>
          <w:rFonts w:ascii="Times New Roman" w:eastAsia="Times New Roman" w:hAnsi="Times New Roman" w:cs="Times New Roman"/>
          <w:sz w:val="24"/>
          <w:szCs w:val="24"/>
          <w:lang w:eastAsia="tr-TR"/>
        </w:rPr>
        <w:t xml:space="preserve"> Gaz Tüpleri-Doldurulan gazların dolum noktalarındaki şartları,</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g) TS EN 13365 Gaz Tüpleri-Taşınabilir-Sürekli ve Sıkıştırılabilir Gazlar İçin (Asetilen Hariç)-Dolum Sırasında Muayene,</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ğ) TS EN 13385 Gaz Tüpleri-Taşınabilir-Sürekli ve Sıvılaştırılmış Gaz (Asetilen Hariç) İçin Bataryalı Taşıtlar-Dolum Sırasında Muayene,</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h) TS EN 13720 Gaz Tüpleri-Taşınabilir-Asetilen Bataryalı Taşıtlar İçin Dolum Şartları,</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ı) TS ISO 11625 Gaz tüpleri-Emniyetli taşıma ve kullanma,</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i) TS EN ISO 11621 Gaz tüpleri - Gaz hizmetinin değiştirilmesi için işlemler.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(5) Bu Tebliğde yer alan standartların tadil edilmesi veya değiştirilmesi durumunda, bu standartların yerine geçen yeni standartlar dikkate alınır.</w:t>
      </w:r>
    </w:p>
    <w:p w:rsidR="002C6507" w:rsidRPr="002C6507" w:rsidRDefault="002C6507" w:rsidP="002C6507">
      <w:pPr>
        <w:spacing w:before="85" w:after="100" w:afterAutospacing="1" w:line="240" w:lineRule="exact"/>
        <w:jc w:val="center"/>
        <w:rPr>
          <w:rFonts w:ascii="Times New Roman" w:eastAsia="Times New Roman" w:hAnsi="Times New Roman" w:cs="Times New Roman"/>
          <w:b/>
          <w:sz w:val="24"/>
          <w:szCs w:val="24"/>
          <w:lang w:eastAsia="tr-TR"/>
        </w:rPr>
      </w:pPr>
      <w:r w:rsidRPr="002C6507">
        <w:rPr>
          <w:rFonts w:ascii="Times New Roman" w:eastAsia="Times New Roman" w:hAnsi="Times New Roman" w:cs="Times New Roman"/>
          <w:b/>
          <w:sz w:val="24"/>
          <w:szCs w:val="24"/>
          <w:lang w:eastAsia="tr-TR"/>
        </w:rPr>
        <w:t>İKİNCİ BÖLÜM</w:t>
      </w:r>
    </w:p>
    <w:p w:rsidR="002C6507" w:rsidRPr="002C6507" w:rsidRDefault="002C6507" w:rsidP="002C6507">
      <w:pPr>
        <w:spacing w:before="100" w:beforeAutospacing="1" w:after="85" w:line="240" w:lineRule="exact"/>
        <w:jc w:val="center"/>
        <w:rPr>
          <w:rFonts w:ascii="Times New Roman" w:eastAsia="Times New Roman" w:hAnsi="Times New Roman" w:cs="Times New Roman"/>
          <w:b/>
          <w:sz w:val="24"/>
          <w:szCs w:val="24"/>
          <w:lang w:eastAsia="tr-TR"/>
        </w:rPr>
      </w:pPr>
      <w:r w:rsidRPr="002C6507">
        <w:rPr>
          <w:rFonts w:ascii="Times New Roman" w:eastAsia="Times New Roman" w:hAnsi="Times New Roman" w:cs="Times New Roman"/>
          <w:b/>
          <w:sz w:val="24"/>
          <w:szCs w:val="24"/>
          <w:lang w:eastAsia="tr-TR"/>
        </w:rPr>
        <w:t>Yeterlilik Belgesi, Gerekli Belgeler, Gerekli Ekipmanlar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b/>
          <w:sz w:val="24"/>
          <w:szCs w:val="24"/>
          <w:lang w:eastAsia="tr-TR"/>
        </w:rPr>
        <w:t>Yeterlilik belgesi</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b/>
          <w:sz w:val="24"/>
          <w:szCs w:val="24"/>
          <w:lang w:eastAsia="tr-TR"/>
        </w:rPr>
        <w:t>MADDE 6 –</w:t>
      </w:r>
      <w:r w:rsidRPr="002C6507">
        <w:rPr>
          <w:rFonts w:ascii="Times New Roman" w:eastAsia="Times New Roman" w:hAnsi="Times New Roman" w:cs="Times New Roman"/>
          <w:sz w:val="24"/>
          <w:szCs w:val="24"/>
          <w:lang w:eastAsia="tr-TR"/>
        </w:rPr>
        <w:t xml:space="preserve"> (1) Basınçlı gaz tüplerine ve/veya </w:t>
      </w:r>
      <w:proofErr w:type="spellStart"/>
      <w:r w:rsidRPr="002C6507">
        <w:rPr>
          <w:rFonts w:ascii="Times New Roman" w:eastAsia="Times New Roman" w:hAnsi="Times New Roman" w:cs="Times New Roman"/>
          <w:sz w:val="24"/>
          <w:szCs w:val="24"/>
          <w:lang w:eastAsia="tr-TR"/>
        </w:rPr>
        <w:t>manifoldlu</w:t>
      </w:r>
      <w:proofErr w:type="spellEnd"/>
      <w:r w:rsidRPr="002C6507">
        <w:rPr>
          <w:rFonts w:ascii="Times New Roman" w:eastAsia="Times New Roman" w:hAnsi="Times New Roman" w:cs="Times New Roman"/>
          <w:sz w:val="24"/>
          <w:szCs w:val="24"/>
          <w:lang w:eastAsia="tr-TR"/>
        </w:rPr>
        <w:t xml:space="preserve"> tüp demetlerine dolum yapacak dolum tesisleri, faaliyette bulundukları İlin İl Müdürlüğünden Dolum Yeterlilik Belgesi almaları ve iki yılda bir vize yaptırmaları zorunludur. Bu belgenin kapsam bölümüne dolumu yapılacak ilgili gaz cinslerinin isimleri yazılır.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(2) Bu Tebliğin yayımlanmasından önce </w:t>
      </w:r>
      <w:proofErr w:type="gramStart"/>
      <w:r w:rsidRPr="002C6507">
        <w:rPr>
          <w:rFonts w:ascii="Times New Roman" w:eastAsia="Times New Roman" w:hAnsi="Times New Roman" w:cs="Times New Roman"/>
          <w:sz w:val="24"/>
          <w:szCs w:val="24"/>
          <w:lang w:eastAsia="tr-TR"/>
        </w:rPr>
        <w:t>19/4/2011</w:t>
      </w:r>
      <w:proofErr w:type="gramEnd"/>
      <w:r w:rsidRPr="002C6507">
        <w:rPr>
          <w:rFonts w:ascii="Times New Roman" w:eastAsia="Times New Roman" w:hAnsi="Times New Roman" w:cs="Times New Roman"/>
          <w:sz w:val="24"/>
          <w:szCs w:val="24"/>
          <w:lang w:eastAsia="tr-TR"/>
        </w:rPr>
        <w:t xml:space="preserve"> tarihli ve 27910 sayılı Resmî </w:t>
      </w:r>
      <w:proofErr w:type="spellStart"/>
      <w:r w:rsidRPr="002C6507">
        <w:rPr>
          <w:rFonts w:ascii="Times New Roman" w:eastAsia="Times New Roman" w:hAnsi="Times New Roman" w:cs="Times New Roman"/>
          <w:sz w:val="24"/>
          <w:szCs w:val="24"/>
          <w:lang w:eastAsia="tr-TR"/>
        </w:rPr>
        <w:t>Gazete’de</w:t>
      </w:r>
      <w:proofErr w:type="spellEnd"/>
      <w:r w:rsidRPr="002C6507">
        <w:rPr>
          <w:rFonts w:ascii="Times New Roman" w:eastAsia="Times New Roman" w:hAnsi="Times New Roman" w:cs="Times New Roman"/>
          <w:sz w:val="24"/>
          <w:szCs w:val="24"/>
          <w:lang w:eastAsia="tr-TR"/>
        </w:rPr>
        <w:t xml:space="preserve"> yayımlanan Basınçlı Gaz Tüplerinin Periyodik Muayene, Deney, Bakım ve Tamiri Yeterlilik Belgesi Verilmesine İlişkin Tebliğ (Tebliğ No: SGM-2011/4) kapsamında verilen Yeterlilik Belgeleri, vize tarihi uygun olması halinde 1 yıl geçerliliği devam edecektir. Ancak, bu Tebliğin yayımlanmasından bir yıl sonra yeni Yeterlilik Belgesi almayan firmaların eski belgeleri iptal edilmiş sayılacaktır. Ayrıca, bu Tebliğin </w:t>
      </w:r>
      <w:r w:rsidRPr="002C6507">
        <w:rPr>
          <w:rFonts w:ascii="Times New Roman" w:eastAsia="Times New Roman" w:hAnsi="Times New Roman" w:cs="Times New Roman"/>
          <w:sz w:val="24"/>
          <w:szCs w:val="24"/>
          <w:lang w:eastAsia="tr-TR"/>
        </w:rPr>
        <w:lastRenderedPageBreak/>
        <w:t>yayımlanmasından önce verilen Yeterlilik Belgeleri vizesi dolması halinde, eski Yeterlilik Belgeleri vize yapılmayacak ve yeni Yeterlilik Belgesi düzenlenecektir.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(3) Bu Tebliğin 7 </w:t>
      </w:r>
      <w:proofErr w:type="spellStart"/>
      <w:r w:rsidRPr="002C6507">
        <w:rPr>
          <w:rFonts w:ascii="Times New Roman" w:eastAsia="Times New Roman" w:hAnsi="Times New Roman" w:cs="Times New Roman"/>
          <w:sz w:val="24"/>
          <w:szCs w:val="24"/>
          <w:lang w:eastAsia="tr-TR"/>
        </w:rPr>
        <w:t>nci</w:t>
      </w:r>
      <w:proofErr w:type="spellEnd"/>
      <w:r w:rsidRPr="002C6507">
        <w:rPr>
          <w:rFonts w:ascii="Times New Roman" w:eastAsia="Times New Roman" w:hAnsi="Times New Roman" w:cs="Times New Roman"/>
          <w:sz w:val="24"/>
          <w:szCs w:val="24"/>
          <w:lang w:eastAsia="tr-TR"/>
        </w:rPr>
        <w:t xml:space="preserve"> maddesindeki belgeler ile 8 inci maddesindeki </w:t>
      </w:r>
      <w:proofErr w:type="gramStart"/>
      <w:r w:rsidRPr="002C6507">
        <w:rPr>
          <w:rFonts w:ascii="Times New Roman" w:eastAsia="Times New Roman" w:hAnsi="Times New Roman" w:cs="Times New Roman"/>
          <w:sz w:val="24"/>
          <w:szCs w:val="24"/>
          <w:lang w:eastAsia="tr-TR"/>
        </w:rPr>
        <w:t>ekipmanların</w:t>
      </w:r>
      <w:proofErr w:type="gramEnd"/>
      <w:r w:rsidRPr="002C6507">
        <w:rPr>
          <w:rFonts w:ascii="Times New Roman" w:eastAsia="Times New Roman" w:hAnsi="Times New Roman" w:cs="Times New Roman"/>
          <w:sz w:val="24"/>
          <w:szCs w:val="24"/>
          <w:lang w:eastAsia="tr-TR"/>
        </w:rPr>
        <w:t xml:space="preserve"> kontrolünde, İl Müdürlüğü adına denetimi yapan personel tarafından eksiklik tespit edilmesi durumunda müracaat sahibine belge verilmez.</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(4) Aynı il sınırı içinde birden fazla dolum tesisi bulunan gerçek veya tüzel kişilerin, dolum tesislerinin adresleri Dolum Yeterlilik Belgesinde bulunması şartı ile tek bir Dolum Yeterlilik Belgesi almaları yeterlidir. Ancak, İl Müdürlüğü adına denetimi yapan personel tarafından dolum tesislerinin ayrı ayrı denetlenmesi ve Dolum Yeterlilik Belgesine bu dolum tesislerinin adres bilgilerinin yazılması mecburidir.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(5) Farklı illerde dolum tesisi bulunan gerçek veya tüzel kişilerin her bir ildeki dolum tesisleri için farklı bir Dolum Yeterlilik Belgesi almaları mecburidir.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(6) Kendi ihtiyacı için sınai gaz dolumu yapan işletmelerde Gayri Sıhhi Müessese Belgesinde (GSMB) faaliyet alanına bakılmaksızın Dolum Yeterlilik Belgesi verilir. Ancak söz konusu işletmelerin piyasaya satış amacıyla dolum yaptıkları tespit edilirse </w:t>
      </w:r>
      <w:proofErr w:type="gramStart"/>
      <w:r w:rsidRPr="002C6507">
        <w:rPr>
          <w:rFonts w:ascii="Times New Roman" w:eastAsia="Times New Roman" w:hAnsi="Times New Roman" w:cs="Times New Roman"/>
          <w:sz w:val="24"/>
          <w:szCs w:val="24"/>
          <w:lang w:eastAsia="tr-TR"/>
        </w:rPr>
        <w:t>10/6/1930</w:t>
      </w:r>
      <w:proofErr w:type="gramEnd"/>
      <w:r w:rsidRPr="002C6507">
        <w:rPr>
          <w:rFonts w:ascii="Times New Roman" w:eastAsia="Times New Roman" w:hAnsi="Times New Roman" w:cs="Times New Roman"/>
          <w:sz w:val="24"/>
          <w:szCs w:val="24"/>
          <w:lang w:eastAsia="tr-TR"/>
        </w:rPr>
        <w:t xml:space="preserve"> tarihli ve 1705 sayılı Kanun kapsamında idari yaptırım uygulanır ve Dolum Yeterlilik Belgesi iptal edilir.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(7) Dolum Yeterlilik Belgesi sahibi dolum tesisleri; unvan, adres, kapsam ve dolum tesisi sayısında meydana gelecek değişiklikleri faaliyette bulunduğu İlin İl Müdürlüğüne bildirerek Dolum Yeterlilik Belgesinde gerekli değişiklikleri en geç 15 gün içerisinde yaptırmak zorundadır. Söz konusu değişiklikleri zamanında bildirimde bulunmayan dolum tesisleri basınçlı gaz tüpüne ve/veya </w:t>
      </w:r>
      <w:proofErr w:type="spellStart"/>
      <w:r w:rsidRPr="002C6507">
        <w:rPr>
          <w:rFonts w:ascii="Times New Roman" w:eastAsia="Times New Roman" w:hAnsi="Times New Roman" w:cs="Times New Roman"/>
          <w:sz w:val="24"/>
          <w:szCs w:val="24"/>
          <w:lang w:eastAsia="tr-TR"/>
        </w:rPr>
        <w:t>manifoldlu</w:t>
      </w:r>
      <w:proofErr w:type="spellEnd"/>
      <w:r w:rsidRPr="002C6507">
        <w:rPr>
          <w:rFonts w:ascii="Times New Roman" w:eastAsia="Times New Roman" w:hAnsi="Times New Roman" w:cs="Times New Roman"/>
          <w:sz w:val="24"/>
          <w:szCs w:val="24"/>
          <w:lang w:eastAsia="tr-TR"/>
        </w:rPr>
        <w:t xml:space="preserve"> tüp demetlerine dolum yapamaz.</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b/>
          <w:sz w:val="24"/>
          <w:szCs w:val="24"/>
          <w:lang w:eastAsia="tr-TR"/>
        </w:rPr>
        <w:t>Gerekli belgeler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b/>
          <w:sz w:val="24"/>
          <w:szCs w:val="24"/>
          <w:lang w:eastAsia="tr-TR"/>
        </w:rPr>
        <w:t>MADDE 7 –</w:t>
      </w:r>
      <w:r w:rsidRPr="002C6507">
        <w:rPr>
          <w:rFonts w:ascii="Times New Roman" w:eastAsia="Times New Roman" w:hAnsi="Times New Roman" w:cs="Times New Roman"/>
          <w:sz w:val="24"/>
          <w:szCs w:val="24"/>
          <w:lang w:eastAsia="tr-TR"/>
        </w:rPr>
        <w:t xml:space="preserve"> (1) Dolum Yeterlilik Belgesi alacak dolum tesisleri, Bakanlık tarafından elektronik başvuru sistemi kuruluncaya kadar bir dilekçe ekinde aşağıdaki bilgi ve belgeleri içeren dosya ile birlikte faaliyet gösterdikleri İlin İl Müdürlüklerine müracaat eder. Ancak, Bakanlık tarafından gerekli alt yapının tamamlanması ile birlikte, Dolum Yeterlilik Belgesi başvuruları elektronik ortamda yapılır ve süreç bu şekilde devam ettirilir.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a) Gaz üreticisi veya tedarikçinin adı, unvanı, adresi ve iletişim bilgileri,</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b) Faaliyet kapsamı,</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c) Ticari sicil belgesi,</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ç) İşyeri açma ve çalışma ruhsatı veya işletme belgesi,</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d) Tesisin kapalı ve açık alanı,</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e) İşyerinde çalışan personel sayısı ve niteliği,</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f) Sınaî gazın üretim ve/veya dolum, depolama ve piyasaya arzına dair teknik donanımın ilgili teknik düzenlemelere uygun olduğuna dair beyan, miktar, kapasite ve özelliklerine ilişkin bilgi ve belgeler,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g) Dolum esnasında dolum tesisi tarafından her bir gaz türü için kullanılacak Tüp Dolum Talimatını yazılı ve şematik olarak gösteren doküman.</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b/>
          <w:sz w:val="24"/>
          <w:szCs w:val="24"/>
          <w:lang w:eastAsia="tr-TR"/>
        </w:rPr>
        <w:t xml:space="preserve">Gerekli </w:t>
      </w:r>
      <w:proofErr w:type="gramStart"/>
      <w:r w:rsidRPr="002C6507">
        <w:rPr>
          <w:rFonts w:ascii="Times New Roman" w:eastAsia="Times New Roman" w:hAnsi="Times New Roman" w:cs="Times New Roman"/>
          <w:b/>
          <w:sz w:val="24"/>
          <w:szCs w:val="24"/>
          <w:lang w:eastAsia="tr-TR"/>
        </w:rPr>
        <w:t>ekipmanlar</w:t>
      </w:r>
      <w:proofErr w:type="gramEnd"/>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b/>
          <w:sz w:val="24"/>
          <w:szCs w:val="24"/>
          <w:lang w:eastAsia="tr-TR"/>
        </w:rPr>
        <w:t>MADDE 8 –</w:t>
      </w:r>
      <w:r w:rsidRPr="002C6507">
        <w:rPr>
          <w:rFonts w:ascii="Times New Roman" w:eastAsia="Times New Roman" w:hAnsi="Times New Roman" w:cs="Times New Roman"/>
          <w:sz w:val="24"/>
          <w:szCs w:val="24"/>
          <w:lang w:eastAsia="tr-TR"/>
        </w:rPr>
        <w:t xml:space="preserve"> (1) Dolum Yeterlilik Belgesi almak isteyen dolum tesislerinin test ve bakım istasyonlarında aşağıdaki </w:t>
      </w:r>
      <w:proofErr w:type="gramStart"/>
      <w:r w:rsidRPr="002C6507">
        <w:rPr>
          <w:rFonts w:ascii="Times New Roman" w:eastAsia="Times New Roman" w:hAnsi="Times New Roman" w:cs="Times New Roman"/>
          <w:sz w:val="24"/>
          <w:szCs w:val="24"/>
          <w:lang w:eastAsia="tr-TR"/>
        </w:rPr>
        <w:t>ekipmanların</w:t>
      </w:r>
      <w:proofErr w:type="gramEnd"/>
      <w:r w:rsidRPr="002C6507">
        <w:rPr>
          <w:rFonts w:ascii="Times New Roman" w:eastAsia="Times New Roman" w:hAnsi="Times New Roman" w:cs="Times New Roman"/>
          <w:sz w:val="24"/>
          <w:szCs w:val="24"/>
          <w:lang w:eastAsia="tr-TR"/>
        </w:rPr>
        <w:t xml:space="preserve"> bulunması gerekir. Bu </w:t>
      </w:r>
      <w:proofErr w:type="gramStart"/>
      <w:r w:rsidRPr="002C6507">
        <w:rPr>
          <w:rFonts w:ascii="Times New Roman" w:eastAsia="Times New Roman" w:hAnsi="Times New Roman" w:cs="Times New Roman"/>
          <w:sz w:val="24"/>
          <w:szCs w:val="24"/>
          <w:lang w:eastAsia="tr-TR"/>
        </w:rPr>
        <w:t>ekipmanların</w:t>
      </w:r>
      <w:proofErr w:type="gramEnd"/>
      <w:r w:rsidRPr="002C6507">
        <w:rPr>
          <w:rFonts w:ascii="Times New Roman" w:eastAsia="Times New Roman" w:hAnsi="Times New Roman" w:cs="Times New Roman"/>
          <w:sz w:val="24"/>
          <w:szCs w:val="24"/>
          <w:lang w:eastAsia="tr-TR"/>
        </w:rPr>
        <w:t xml:space="preserve"> varlığı ve işlerliği müracaat yapılan İlin İl Müdürlüğü denetim personeli tarafından tespit edilir.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lastRenderedPageBreak/>
        <w:t xml:space="preserve">a) İlgili standarda uygun test basıncı sağlayacak kapasitede, %1 duyarlılıkta çift </w:t>
      </w:r>
      <w:proofErr w:type="spellStart"/>
      <w:r w:rsidRPr="002C6507">
        <w:rPr>
          <w:rFonts w:ascii="Times New Roman" w:eastAsia="Times New Roman" w:hAnsi="Times New Roman" w:cs="Times New Roman"/>
          <w:sz w:val="24"/>
          <w:szCs w:val="24"/>
          <w:lang w:eastAsia="tr-TR"/>
        </w:rPr>
        <w:t>manometreli</w:t>
      </w:r>
      <w:proofErr w:type="spellEnd"/>
      <w:r w:rsidRPr="002C6507">
        <w:rPr>
          <w:rFonts w:ascii="Times New Roman" w:eastAsia="Times New Roman" w:hAnsi="Times New Roman" w:cs="Times New Roman"/>
          <w:sz w:val="24"/>
          <w:szCs w:val="24"/>
          <w:lang w:eastAsia="tr-TR"/>
        </w:rPr>
        <w:t>-elektrik motorlu, gerekli emniyet tedbirleri alınmış, su ve hava bağlantıları yapılmış Hidrostatik Basınç Test Ünitesi (TS EN 12863 standardı hariç),</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b) Valf sıkma </w:t>
      </w:r>
      <w:proofErr w:type="gramStart"/>
      <w:r w:rsidRPr="002C6507">
        <w:rPr>
          <w:rFonts w:ascii="Times New Roman" w:eastAsia="Times New Roman" w:hAnsi="Times New Roman" w:cs="Times New Roman"/>
          <w:sz w:val="24"/>
          <w:szCs w:val="24"/>
          <w:lang w:eastAsia="tr-TR"/>
        </w:rPr>
        <w:t>tezgahı</w:t>
      </w:r>
      <w:proofErr w:type="gramEnd"/>
      <w:r w:rsidRPr="002C6507">
        <w:rPr>
          <w:rFonts w:ascii="Times New Roman" w:eastAsia="Times New Roman" w:hAnsi="Times New Roman" w:cs="Times New Roman"/>
          <w:sz w:val="24"/>
          <w:szCs w:val="24"/>
          <w:lang w:eastAsia="tr-TR"/>
        </w:rPr>
        <w:t xml:space="preserve">, </w:t>
      </w:r>
      <w:proofErr w:type="spellStart"/>
      <w:r w:rsidRPr="002C6507">
        <w:rPr>
          <w:rFonts w:ascii="Times New Roman" w:eastAsia="Times New Roman" w:hAnsi="Times New Roman" w:cs="Times New Roman"/>
          <w:sz w:val="24"/>
          <w:szCs w:val="24"/>
          <w:lang w:eastAsia="tr-TR"/>
        </w:rPr>
        <w:t>torkmetre</w:t>
      </w:r>
      <w:proofErr w:type="spellEnd"/>
      <w:r w:rsidRPr="002C6507">
        <w:rPr>
          <w:rFonts w:ascii="Times New Roman" w:eastAsia="Times New Roman" w:hAnsi="Times New Roman" w:cs="Times New Roman"/>
          <w:sz w:val="24"/>
          <w:szCs w:val="24"/>
          <w:lang w:eastAsia="tr-TR"/>
        </w:rPr>
        <w:t xml:space="preserve">, çap kumpası veya </w:t>
      </w:r>
      <w:proofErr w:type="spellStart"/>
      <w:r w:rsidRPr="002C6507">
        <w:rPr>
          <w:rFonts w:ascii="Times New Roman" w:eastAsia="Times New Roman" w:hAnsi="Times New Roman" w:cs="Times New Roman"/>
          <w:sz w:val="24"/>
          <w:szCs w:val="24"/>
          <w:lang w:eastAsia="tr-TR"/>
        </w:rPr>
        <w:t>pimetre</w:t>
      </w:r>
      <w:proofErr w:type="spellEnd"/>
      <w:r w:rsidRPr="002C6507">
        <w:rPr>
          <w:rFonts w:ascii="Times New Roman" w:eastAsia="Times New Roman" w:hAnsi="Times New Roman" w:cs="Times New Roman"/>
          <w:sz w:val="24"/>
          <w:szCs w:val="24"/>
          <w:lang w:eastAsia="tr-TR"/>
        </w:rPr>
        <w:t>,</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c) 2,5 </w:t>
      </w:r>
      <w:proofErr w:type="spellStart"/>
      <w:r w:rsidRPr="002C6507">
        <w:rPr>
          <w:rFonts w:ascii="Times New Roman" w:eastAsia="Times New Roman" w:hAnsi="Times New Roman" w:cs="Times New Roman"/>
          <w:sz w:val="24"/>
          <w:szCs w:val="24"/>
          <w:lang w:eastAsia="tr-TR"/>
        </w:rPr>
        <w:t>A'lık</w:t>
      </w:r>
      <w:proofErr w:type="spellEnd"/>
      <w:r w:rsidRPr="002C6507">
        <w:rPr>
          <w:rFonts w:ascii="Times New Roman" w:eastAsia="Times New Roman" w:hAnsi="Times New Roman" w:cs="Times New Roman"/>
          <w:sz w:val="24"/>
          <w:szCs w:val="24"/>
          <w:lang w:eastAsia="tr-TR"/>
        </w:rPr>
        <w:t xml:space="preserve"> lamba, 1 kg ağaç tokmak,</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ç) Kalibre edilmiş terazi (0-150 kg arası),</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d) Hurdaya ayrılacak veya kullanım dışı bırakılacak tüpün ilgili standarda göre imhası için uygun imha aleti veya sınai gaz tüplerini hurdaya ayırma kapasitesi olan başka bir işletme ile yapılmış sözleşme ve imha olunan tüplerin kayıt altına alınmasını sağlayan sistemi,</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e) Tüp Kurutma Ünitesi (TS EN 12863 standardı hariç),</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f) Test tarihi </w:t>
      </w:r>
      <w:proofErr w:type="spellStart"/>
      <w:r w:rsidRPr="002C6507">
        <w:rPr>
          <w:rFonts w:ascii="Times New Roman" w:eastAsia="Times New Roman" w:hAnsi="Times New Roman" w:cs="Times New Roman"/>
          <w:sz w:val="24"/>
          <w:szCs w:val="24"/>
          <w:lang w:eastAsia="tr-TR"/>
        </w:rPr>
        <w:t>numaratörü</w:t>
      </w:r>
      <w:proofErr w:type="spellEnd"/>
      <w:r w:rsidRPr="002C6507">
        <w:rPr>
          <w:rFonts w:ascii="Times New Roman" w:eastAsia="Times New Roman" w:hAnsi="Times New Roman" w:cs="Times New Roman"/>
          <w:sz w:val="24"/>
          <w:szCs w:val="24"/>
          <w:lang w:eastAsia="tr-TR"/>
        </w:rPr>
        <w:t xml:space="preserve"> ve muayenede kullanılacak firma sembolünü taşıyan mühür,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g) Boşluk Mastarı (TS EN 12863 standardı olan ve asetilen dolumu yapan istasyonları için),</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ğ) Dolumu yapılan gaz çeşidinin her biri için ilgili mevzuata uygun gaz depolama tankı,</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h) </w:t>
      </w:r>
      <w:proofErr w:type="spellStart"/>
      <w:r w:rsidRPr="002C6507">
        <w:rPr>
          <w:rFonts w:ascii="Times New Roman" w:eastAsia="Times New Roman" w:hAnsi="Times New Roman" w:cs="Times New Roman"/>
          <w:sz w:val="24"/>
          <w:szCs w:val="24"/>
          <w:lang w:eastAsia="tr-TR"/>
        </w:rPr>
        <w:t>Ultrasonik</w:t>
      </w:r>
      <w:proofErr w:type="spellEnd"/>
      <w:r w:rsidRPr="002C6507">
        <w:rPr>
          <w:rFonts w:ascii="Times New Roman" w:eastAsia="Times New Roman" w:hAnsi="Times New Roman" w:cs="Times New Roman"/>
          <w:sz w:val="24"/>
          <w:szCs w:val="24"/>
          <w:lang w:eastAsia="tr-TR"/>
        </w:rPr>
        <w:t xml:space="preserve"> et kalınlığı ölçme cihazı,</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ı) Tüp yüzey temizleme ünitesi,</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i) Tüpün omuz kısmındaki işaretlemeleri kaybolmayacak şekilde boyama yapılması için boyama ünitesi veya tüpün boyasının yapılabileceği bir tesisle yapılmış sözleşme,</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2C6507">
        <w:rPr>
          <w:rFonts w:ascii="Times New Roman" w:eastAsia="Times New Roman" w:hAnsi="Times New Roman" w:cs="Times New Roman"/>
          <w:sz w:val="24"/>
          <w:szCs w:val="24"/>
          <w:lang w:eastAsia="tr-TR"/>
        </w:rPr>
        <w:t>bulunmalıdır</w:t>
      </w:r>
      <w:proofErr w:type="gramEnd"/>
      <w:r w:rsidRPr="002C6507">
        <w:rPr>
          <w:rFonts w:ascii="Times New Roman" w:eastAsia="Times New Roman" w:hAnsi="Times New Roman" w:cs="Times New Roman"/>
          <w:sz w:val="24"/>
          <w:szCs w:val="24"/>
          <w:lang w:eastAsia="tr-TR"/>
        </w:rPr>
        <w:t>.</w:t>
      </w:r>
    </w:p>
    <w:p w:rsidR="002C6507" w:rsidRPr="002C6507" w:rsidRDefault="002C6507" w:rsidP="002C6507">
      <w:pPr>
        <w:spacing w:before="85" w:after="100" w:afterAutospacing="1" w:line="240" w:lineRule="exact"/>
        <w:jc w:val="center"/>
        <w:rPr>
          <w:rFonts w:ascii="Times New Roman" w:eastAsia="Times New Roman" w:hAnsi="Times New Roman" w:cs="Times New Roman"/>
          <w:b/>
          <w:sz w:val="24"/>
          <w:szCs w:val="24"/>
          <w:lang w:eastAsia="tr-TR"/>
        </w:rPr>
      </w:pPr>
      <w:r w:rsidRPr="002C6507">
        <w:rPr>
          <w:rFonts w:ascii="Times New Roman" w:eastAsia="Times New Roman" w:hAnsi="Times New Roman" w:cs="Times New Roman"/>
          <w:b/>
          <w:sz w:val="24"/>
          <w:szCs w:val="24"/>
          <w:lang w:eastAsia="tr-TR"/>
        </w:rPr>
        <w:t>ÜÇÜNCÜ BÖLÜM</w:t>
      </w:r>
    </w:p>
    <w:p w:rsidR="002C6507" w:rsidRPr="002C6507" w:rsidRDefault="002C6507" w:rsidP="002C6507">
      <w:pPr>
        <w:spacing w:before="100" w:beforeAutospacing="1" w:after="85" w:line="240" w:lineRule="exact"/>
        <w:jc w:val="center"/>
        <w:rPr>
          <w:rFonts w:ascii="Times New Roman" w:eastAsia="Times New Roman" w:hAnsi="Times New Roman" w:cs="Times New Roman"/>
          <w:b/>
          <w:sz w:val="24"/>
          <w:szCs w:val="24"/>
          <w:lang w:eastAsia="tr-TR"/>
        </w:rPr>
      </w:pPr>
      <w:r w:rsidRPr="002C6507">
        <w:rPr>
          <w:rFonts w:ascii="Times New Roman" w:eastAsia="Times New Roman" w:hAnsi="Times New Roman" w:cs="Times New Roman"/>
          <w:b/>
          <w:sz w:val="24"/>
          <w:szCs w:val="24"/>
          <w:lang w:eastAsia="tr-TR"/>
        </w:rPr>
        <w:t>Uygulama, Usul ve Esaslar, İzlenebilirlik</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b/>
          <w:sz w:val="24"/>
          <w:szCs w:val="24"/>
          <w:lang w:eastAsia="tr-TR"/>
        </w:rPr>
        <w:t>Uygulama</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b/>
          <w:sz w:val="24"/>
          <w:szCs w:val="24"/>
          <w:lang w:eastAsia="tr-TR"/>
        </w:rPr>
        <w:t>MADDE 9 –</w:t>
      </w:r>
      <w:r w:rsidRPr="002C6507">
        <w:rPr>
          <w:rFonts w:ascii="Times New Roman" w:eastAsia="Times New Roman" w:hAnsi="Times New Roman" w:cs="Times New Roman"/>
          <w:sz w:val="24"/>
          <w:szCs w:val="24"/>
          <w:lang w:eastAsia="tr-TR"/>
        </w:rPr>
        <w:t xml:space="preserve"> (1) İl Müdürlüğü tarafından dosya üzerinde ve mahallinde yapılan incelemeler sonucunda, </w:t>
      </w:r>
      <w:proofErr w:type="spellStart"/>
      <w:r w:rsidRPr="002C6507">
        <w:rPr>
          <w:rFonts w:ascii="Times New Roman" w:eastAsia="Times New Roman" w:hAnsi="Times New Roman" w:cs="Times New Roman"/>
          <w:sz w:val="24"/>
          <w:szCs w:val="24"/>
          <w:lang w:eastAsia="tr-TR"/>
        </w:rPr>
        <w:t>dolumcu</w:t>
      </w:r>
      <w:proofErr w:type="spellEnd"/>
      <w:r w:rsidRPr="002C6507">
        <w:rPr>
          <w:rFonts w:ascii="Times New Roman" w:eastAsia="Times New Roman" w:hAnsi="Times New Roman" w:cs="Times New Roman"/>
          <w:sz w:val="24"/>
          <w:szCs w:val="24"/>
          <w:lang w:eastAsia="tr-TR"/>
        </w:rPr>
        <w:t xml:space="preserve"> olma vasfına sahip olduğu değerlendirilen gerçek veya tüzel kişiler için iki nüsha Dolum Yeterlilik Belgesi düzenlenir. Nüshalardan biri dolum tesisine verilir, diğeri İl Müdürlüğünde muhafaza edilir. İl Müdürlüğü tarafından yapılan denetimler sonucu askıya alınmadığı veya iptal edilmediği sürece, Dolum Yeterlilik Belgesinin geçerlilik süresi iki yıldır. Belge,  mevcut gereklilikler yerinde kontrol edilmek şartıyla iki yıllık sürelerle vize yapılarak uzatılır. Vize başvuruları vize tarihi dolmadan en geç 15 gün önce İl Müdürlüğüne yapılmalıdır. Vize yapılmayan belgeler geçersizdir.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(2) Dolum tesisleri tarafından basınçlı gaz tüpü ve/veya </w:t>
      </w:r>
      <w:proofErr w:type="spellStart"/>
      <w:r w:rsidRPr="002C6507">
        <w:rPr>
          <w:rFonts w:ascii="Times New Roman" w:eastAsia="Times New Roman" w:hAnsi="Times New Roman" w:cs="Times New Roman"/>
          <w:sz w:val="24"/>
          <w:szCs w:val="24"/>
          <w:lang w:eastAsia="tr-TR"/>
        </w:rPr>
        <w:t>manifoldlu</w:t>
      </w:r>
      <w:proofErr w:type="spellEnd"/>
      <w:r w:rsidRPr="002C6507">
        <w:rPr>
          <w:rFonts w:ascii="Times New Roman" w:eastAsia="Times New Roman" w:hAnsi="Times New Roman" w:cs="Times New Roman"/>
          <w:sz w:val="24"/>
          <w:szCs w:val="24"/>
          <w:lang w:eastAsia="tr-TR"/>
        </w:rPr>
        <w:t xml:space="preserve"> tüp demetlerinin toplumun ve kullanıcıların can ve mal emniyeti ile çevre güvenliğini sağlaması amacıyla; taşınması, depolanması ve kullanılmasında dikkat edilmesi gereken hususlara dair bir kullanım kılavuzu hazırlanması zorunludur.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(3) Dolum tesisleri bu kullanım kılavuzunu ilk tüp veya </w:t>
      </w:r>
      <w:proofErr w:type="spellStart"/>
      <w:r w:rsidRPr="002C6507">
        <w:rPr>
          <w:rFonts w:ascii="Times New Roman" w:eastAsia="Times New Roman" w:hAnsi="Times New Roman" w:cs="Times New Roman"/>
          <w:sz w:val="24"/>
          <w:szCs w:val="24"/>
          <w:lang w:eastAsia="tr-TR"/>
        </w:rPr>
        <w:t>manifoldlu</w:t>
      </w:r>
      <w:proofErr w:type="spellEnd"/>
      <w:r w:rsidRPr="002C6507">
        <w:rPr>
          <w:rFonts w:ascii="Times New Roman" w:eastAsia="Times New Roman" w:hAnsi="Times New Roman" w:cs="Times New Roman"/>
          <w:sz w:val="24"/>
          <w:szCs w:val="24"/>
          <w:lang w:eastAsia="tr-TR"/>
        </w:rPr>
        <w:t xml:space="preserve"> tüp demeti tesliminde ve daha sonra kullanıcının talep etmesi halinde her gaz türü için kullanım talimatının bir kopyasını vermek zorundadır.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(4) Dolum tesisleri; dolum mahallinde her bir gaz türü için tüp dolum talimatını, test ve muayene mahallinde ise tüpün test ve muayene talimatını yazılı ve şematik olarak asmak zorundadır.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(5) Dolum Yeterlilik Belgesine haiz dolum tesislerinin faaliyette bulunduğu İlin İl Müdürlüğü denetim personeli tarafından yapılacak denetimlerde veya vize başvurusu üzerine yapılacak denetimlerde, bu </w:t>
      </w:r>
      <w:r w:rsidRPr="002C6507">
        <w:rPr>
          <w:rFonts w:ascii="Times New Roman" w:eastAsia="Times New Roman" w:hAnsi="Times New Roman" w:cs="Times New Roman"/>
          <w:sz w:val="24"/>
          <w:szCs w:val="24"/>
          <w:lang w:eastAsia="tr-TR"/>
        </w:rPr>
        <w:lastRenderedPageBreak/>
        <w:t xml:space="preserve">Yönetmeliğin 8 inci maddesinin birinci fıkrasında belirtilen </w:t>
      </w:r>
      <w:proofErr w:type="gramStart"/>
      <w:r w:rsidRPr="002C6507">
        <w:rPr>
          <w:rFonts w:ascii="Times New Roman" w:eastAsia="Times New Roman" w:hAnsi="Times New Roman" w:cs="Times New Roman"/>
          <w:sz w:val="24"/>
          <w:szCs w:val="24"/>
          <w:lang w:eastAsia="tr-TR"/>
        </w:rPr>
        <w:t>ekipmanların</w:t>
      </w:r>
      <w:proofErr w:type="gramEnd"/>
      <w:r w:rsidRPr="002C6507">
        <w:rPr>
          <w:rFonts w:ascii="Times New Roman" w:eastAsia="Times New Roman" w:hAnsi="Times New Roman" w:cs="Times New Roman"/>
          <w:sz w:val="24"/>
          <w:szCs w:val="24"/>
          <w:lang w:eastAsia="tr-TR"/>
        </w:rPr>
        <w:t xml:space="preserve"> varlığı veya işlerliğinde eksiklik tespit edilmesi halinde, firmaya tespit edilen eksikliğin giderilmesi için 15 günlük düzeltme süresi verilir. Ancak, 15 günlük düzeltme süresinde eksikliği gidermeyen firmaların Dolum Yeterlilik Belgesi İl Müdürlüğü tarafından 3 aydan az olmayacak şekilde askıya alınır. Tekrarında ise Belge iptal edilir ve </w:t>
      </w:r>
      <w:proofErr w:type="gramStart"/>
      <w:r w:rsidRPr="002C6507">
        <w:rPr>
          <w:rFonts w:ascii="Times New Roman" w:eastAsia="Times New Roman" w:hAnsi="Times New Roman" w:cs="Times New Roman"/>
          <w:sz w:val="24"/>
          <w:szCs w:val="24"/>
          <w:lang w:eastAsia="tr-TR"/>
        </w:rPr>
        <w:t>10/6/1930</w:t>
      </w:r>
      <w:proofErr w:type="gramEnd"/>
      <w:r w:rsidRPr="002C6507">
        <w:rPr>
          <w:rFonts w:ascii="Times New Roman" w:eastAsia="Times New Roman" w:hAnsi="Times New Roman" w:cs="Times New Roman"/>
          <w:sz w:val="24"/>
          <w:szCs w:val="24"/>
          <w:lang w:eastAsia="tr-TR"/>
        </w:rPr>
        <w:t xml:space="preserve"> tarihli ve 1705 sayılı Kanun kapsamında idari yaptırım uygulanır.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(6) Dolum tesisinde bulunan </w:t>
      </w:r>
      <w:proofErr w:type="gramStart"/>
      <w:r w:rsidRPr="002C6507">
        <w:rPr>
          <w:rFonts w:ascii="Times New Roman" w:eastAsia="Times New Roman" w:hAnsi="Times New Roman" w:cs="Times New Roman"/>
          <w:sz w:val="24"/>
          <w:szCs w:val="24"/>
          <w:lang w:eastAsia="tr-TR"/>
        </w:rPr>
        <w:t>ekipmanların</w:t>
      </w:r>
      <w:proofErr w:type="gramEnd"/>
      <w:r w:rsidRPr="002C6507">
        <w:rPr>
          <w:rFonts w:ascii="Times New Roman" w:eastAsia="Times New Roman" w:hAnsi="Times New Roman" w:cs="Times New Roman"/>
          <w:sz w:val="24"/>
          <w:szCs w:val="24"/>
          <w:lang w:eastAsia="tr-TR"/>
        </w:rPr>
        <w:t xml:space="preserve"> varlığı veya işlerliğindeki aksaklığın giderildiğinin İl Müdürlüğü denetim personeli tarafından tespit edilene kadar basınçlı gaz tüplerine dolum yapılmaz.</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(7) Dolum tesisinde her bir tüp ve/veya </w:t>
      </w:r>
      <w:proofErr w:type="spellStart"/>
      <w:r w:rsidRPr="002C6507">
        <w:rPr>
          <w:rFonts w:ascii="Times New Roman" w:eastAsia="Times New Roman" w:hAnsi="Times New Roman" w:cs="Times New Roman"/>
          <w:sz w:val="24"/>
          <w:szCs w:val="24"/>
          <w:lang w:eastAsia="tr-TR"/>
        </w:rPr>
        <w:t>manifoldlu</w:t>
      </w:r>
      <w:proofErr w:type="spellEnd"/>
      <w:r w:rsidRPr="002C6507">
        <w:rPr>
          <w:rFonts w:ascii="Times New Roman" w:eastAsia="Times New Roman" w:hAnsi="Times New Roman" w:cs="Times New Roman"/>
          <w:sz w:val="24"/>
          <w:szCs w:val="24"/>
          <w:lang w:eastAsia="tr-TR"/>
        </w:rPr>
        <w:t xml:space="preserve"> tüp demeti dolum yapılmadan önce, test ve muayene talimatına uygun bir şekilde görsel muayeneye tabi tutulur. Görsel muayenesi uygun olan tüplere tüp dolum talimatına ve ilgili dolum standartlarına uygun olarak dolum yapılır.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(8) Dolum tesisi ihtiyaç duyması halinde basınçlı gaz tüplerinin periyodik muayene kayıtlarını mülkiyet sahibinden ister. Mülkiyet sahibi basınçlı gaz tüplerine ve/veya </w:t>
      </w:r>
      <w:proofErr w:type="spellStart"/>
      <w:r w:rsidRPr="002C6507">
        <w:rPr>
          <w:rFonts w:ascii="Times New Roman" w:eastAsia="Times New Roman" w:hAnsi="Times New Roman" w:cs="Times New Roman"/>
          <w:sz w:val="24"/>
          <w:szCs w:val="24"/>
          <w:lang w:eastAsia="tr-TR"/>
        </w:rPr>
        <w:t>manifoldlu</w:t>
      </w:r>
      <w:proofErr w:type="spellEnd"/>
      <w:r w:rsidRPr="002C6507">
        <w:rPr>
          <w:rFonts w:ascii="Times New Roman" w:eastAsia="Times New Roman" w:hAnsi="Times New Roman" w:cs="Times New Roman"/>
          <w:sz w:val="24"/>
          <w:szCs w:val="24"/>
          <w:lang w:eastAsia="tr-TR"/>
        </w:rPr>
        <w:t xml:space="preserve"> tüp demetlerine dair periyodik muayene kayıtlarını ibraz edemezse tüp yeniden periyodik muayeneye tabi tutulur.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(9) Dolum Yeterlilik Belgesi almayan dolum tesisleri basınçlı gaz tüpüne ve/veya </w:t>
      </w:r>
      <w:proofErr w:type="spellStart"/>
      <w:r w:rsidRPr="002C6507">
        <w:rPr>
          <w:rFonts w:ascii="Times New Roman" w:eastAsia="Times New Roman" w:hAnsi="Times New Roman" w:cs="Times New Roman"/>
          <w:sz w:val="24"/>
          <w:szCs w:val="24"/>
          <w:lang w:eastAsia="tr-TR"/>
        </w:rPr>
        <w:t>manifoldlu</w:t>
      </w:r>
      <w:proofErr w:type="spellEnd"/>
      <w:r w:rsidRPr="002C6507">
        <w:rPr>
          <w:rFonts w:ascii="Times New Roman" w:eastAsia="Times New Roman" w:hAnsi="Times New Roman" w:cs="Times New Roman"/>
          <w:sz w:val="24"/>
          <w:szCs w:val="24"/>
          <w:lang w:eastAsia="tr-TR"/>
        </w:rPr>
        <w:t xml:space="preserve"> tüp demetlerine dolum yapamaz.</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(10) Sınaî gaz tüpleri ve/veya </w:t>
      </w:r>
      <w:proofErr w:type="spellStart"/>
      <w:r w:rsidRPr="002C6507">
        <w:rPr>
          <w:rFonts w:ascii="Times New Roman" w:eastAsia="Times New Roman" w:hAnsi="Times New Roman" w:cs="Times New Roman"/>
          <w:sz w:val="24"/>
          <w:szCs w:val="24"/>
          <w:lang w:eastAsia="tr-TR"/>
        </w:rPr>
        <w:t>manifoldlu</w:t>
      </w:r>
      <w:proofErr w:type="spellEnd"/>
      <w:r w:rsidRPr="002C6507">
        <w:rPr>
          <w:rFonts w:ascii="Times New Roman" w:eastAsia="Times New Roman" w:hAnsi="Times New Roman" w:cs="Times New Roman"/>
          <w:sz w:val="24"/>
          <w:szCs w:val="24"/>
          <w:lang w:eastAsia="tr-TR"/>
        </w:rPr>
        <w:t xml:space="preserve"> tüp demetlerine </w:t>
      </w:r>
      <w:proofErr w:type="gramStart"/>
      <w:r w:rsidRPr="002C6507">
        <w:rPr>
          <w:rFonts w:ascii="Times New Roman" w:eastAsia="Times New Roman" w:hAnsi="Times New Roman" w:cs="Times New Roman"/>
          <w:sz w:val="24"/>
          <w:szCs w:val="24"/>
          <w:lang w:eastAsia="tr-TR"/>
        </w:rPr>
        <w:t>11/1/1989</w:t>
      </w:r>
      <w:proofErr w:type="gramEnd"/>
      <w:r w:rsidRPr="002C6507">
        <w:rPr>
          <w:rFonts w:ascii="Times New Roman" w:eastAsia="Times New Roman" w:hAnsi="Times New Roman" w:cs="Times New Roman"/>
          <w:sz w:val="24"/>
          <w:szCs w:val="24"/>
          <w:lang w:eastAsia="tr-TR"/>
        </w:rPr>
        <w:t xml:space="preserve"> tarihli ve 3516 sayılı Ölçüler ve Ayar Kanunu gereği eksik dolum yapılamaz.</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b/>
          <w:sz w:val="24"/>
          <w:szCs w:val="24"/>
          <w:lang w:eastAsia="tr-TR"/>
        </w:rPr>
        <w:t>Usul ve esaslar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b/>
          <w:sz w:val="24"/>
          <w:szCs w:val="24"/>
          <w:lang w:eastAsia="tr-TR"/>
        </w:rPr>
        <w:t>MADDE 10 –</w:t>
      </w:r>
      <w:r w:rsidRPr="002C6507">
        <w:rPr>
          <w:rFonts w:ascii="Times New Roman" w:eastAsia="Times New Roman" w:hAnsi="Times New Roman" w:cs="Times New Roman"/>
          <w:sz w:val="24"/>
          <w:szCs w:val="24"/>
          <w:lang w:eastAsia="tr-TR"/>
        </w:rPr>
        <w:t xml:space="preserve"> (1) İlgili yönetmelik, tebliğ ve standartlarda belirtilen hükümlere uygun olmayan tüplere dolum yapılmaz.</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(2) Üzerinde mülkiyet sahibine dair bilgi bulunmayan basınçlı gaz tüpleri ve/veya </w:t>
      </w:r>
      <w:proofErr w:type="spellStart"/>
      <w:r w:rsidRPr="002C6507">
        <w:rPr>
          <w:rFonts w:ascii="Times New Roman" w:eastAsia="Times New Roman" w:hAnsi="Times New Roman" w:cs="Times New Roman"/>
          <w:sz w:val="24"/>
          <w:szCs w:val="24"/>
          <w:lang w:eastAsia="tr-TR"/>
        </w:rPr>
        <w:t>manifoldlu</w:t>
      </w:r>
      <w:proofErr w:type="spellEnd"/>
      <w:r w:rsidRPr="002C6507">
        <w:rPr>
          <w:rFonts w:ascii="Times New Roman" w:eastAsia="Times New Roman" w:hAnsi="Times New Roman" w:cs="Times New Roman"/>
          <w:sz w:val="24"/>
          <w:szCs w:val="24"/>
          <w:lang w:eastAsia="tr-TR"/>
        </w:rPr>
        <w:t xml:space="preserve"> tüp demetlerine dolum yapılmaz.</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(3) 1/7/2005 tarihinden önce piyasaya arz edilen ve periyodik muayene tarihi geçen basınçlı gaz tüpleri TS EN ISO/IEC 17020 standardı kapsamında </w:t>
      </w:r>
      <w:proofErr w:type="gramStart"/>
      <w:r w:rsidRPr="002C6507">
        <w:rPr>
          <w:rFonts w:ascii="Times New Roman" w:eastAsia="Times New Roman" w:hAnsi="Times New Roman" w:cs="Times New Roman"/>
          <w:sz w:val="24"/>
          <w:szCs w:val="24"/>
          <w:lang w:eastAsia="tr-TR"/>
        </w:rPr>
        <w:t>Taşınabilir</w:t>
      </w:r>
      <w:proofErr w:type="gramEnd"/>
      <w:r w:rsidRPr="002C6507">
        <w:rPr>
          <w:rFonts w:ascii="Times New Roman" w:eastAsia="Times New Roman" w:hAnsi="Times New Roman" w:cs="Times New Roman"/>
          <w:sz w:val="24"/>
          <w:szCs w:val="24"/>
          <w:lang w:eastAsia="tr-TR"/>
        </w:rPr>
        <w:t xml:space="preserve"> Basınçlı Ekipmanlar Yönetmeliği (2010/35/AB)’</w:t>
      </w:r>
      <w:proofErr w:type="spellStart"/>
      <w:r w:rsidRPr="002C6507">
        <w:rPr>
          <w:rFonts w:ascii="Times New Roman" w:eastAsia="Times New Roman" w:hAnsi="Times New Roman" w:cs="Times New Roman"/>
          <w:sz w:val="24"/>
          <w:szCs w:val="24"/>
          <w:lang w:eastAsia="tr-TR"/>
        </w:rPr>
        <w:t>nde</w:t>
      </w:r>
      <w:proofErr w:type="spellEnd"/>
      <w:r w:rsidRPr="002C6507">
        <w:rPr>
          <w:rFonts w:ascii="Times New Roman" w:eastAsia="Times New Roman" w:hAnsi="Times New Roman" w:cs="Times New Roman"/>
          <w:sz w:val="24"/>
          <w:szCs w:val="24"/>
          <w:lang w:eastAsia="tr-TR"/>
        </w:rPr>
        <w:t xml:space="preserve"> A Tipi Muayene Kuruluşu olan bir kuruluş tarafından periyodik muayeneye tabi tutulur ve periyodik muayeneden geçenlere dolum yapılır.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(4) 1/7/2005 tarihinden sonra piyasaya arz edilen ve periyodik muayene tarihi geçen basınçlı gaz tüplerine </w:t>
      </w:r>
      <w:proofErr w:type="gramStart"/>
      <w:r w:rsidRPr="002C6507">
        <w:rPr>
          <w:rFonts w:ascii="Times New Roman" w:eastAsia="Times New Roman" w:hAnsi="Times New Roman" w:cs="Times New Roman"/>
          <w:sz w:val="24"/>
          <w:szCs w:val="24"/>
          <w:lang w:eastAsia="tr-TR"/>
        </w:rPr>
        <w:t>Taşınabilir</w:t>
      </w:r>
      <w:proofErr w:type="gramEnd"/>
      <w:r w:rsidRPr="002C6507">
        <w:rPr>
          <w:rFonts w:ascii="Times New Roman" w:eastAsia="Times New Roman" w:hAnsi="Times New Roman" w:cs="Times New Roman"/>
          <w:sz w:val="24"/>
          <w:szCs w:val="24"/>
          <w:lang w:eastAsia="tr-TR"/>
        </w:rPr>
        <w:t xml:space="preserve"> Basınçlı Ekipmanlar Yönetmeliği (2010/35/AB) hükümleri uygulanır.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(5) Periyodik muayene sonucu uygun çıkmayan tüplere ve </w:t>
      </w:r>
      <w:proofErr w:type="spellStart"/>
      <w:r w:rsidRPr="002C6507">
        <w:rPr>
          <w:rFonts w:ascii="Times New Roman" w:eastAsia="Times New Roman" w:hAnsi="Times New Roman" w:cs="Times New Roman"/>
          <w:sz w:val="24"/>
          <w:szCs w:val="24"/>
          <w:lang w:eastAsia="tr-TR"/>
        </w:rPr>
        <w:t>manifoldlu</w:t>
      </w:r>
      <w:proofErr w:type="spellEnd"/>
      <w:r w:rsidRPr="002C6507">
        <w:rPr>
          <w:rFonts w:ascii="Times New Roman" w:eastAsia="Times New Roman" w:hAnsi="Times New Roman" w:cs="Times New Roman"/>
          <w:sz w:val="24"/>
          <w:szCs w:val="24"/>
          <w:lang w:eastAsia="tr-TR"/>
        </w:rPr>
        <w:t xml:space="preserve"> tüp demetlerine dolum yapılmaz. Söz konusu tüpler mülkiyet sahibine bilgi verilerek, TS EN ISO/IEC 17020 standardı kapsamında </w:t>
      </w:r>
      <w:proofErr w:type="gramStart"/>
      <w:r w:rsidRPr="002C6507">
        <w:rPr>
          <w:rFonts w:ascii="Times New Roman" w:eastAsia="Times New Roman" w:hAnsi="Times New Roman" w:cs="Times New Roman"/>
          <w:sz w:val="24"/>
          <w:szCs w:val="24"/>
          <w:lang w:eastAsia="tr-TR"/>
        </w:rPr>
        <w:t>Taşınabilir</w:t>
      </w:r>
      <w:proofErr w:type="gramEnd"/>
      <w:r w:rsidRPr="002C6507">
        <w:rPr>
          <w:rFonts w:ascii="Times New Roman" w:eastAsia="Times New Roman" w:hAnsi="Times New Roman" w:cs="Times New Roman"/>
          <w:sz w:val="24"/>
          <w:szCs w:val="24"/>
          <w:lang w:eastAsia="tr-TR"/>
        </w:rPr>
        <w:t xml:space="preserve"> Basınçlı Ekipmanlar Yönetmeliği’nde A Tipi Muayene Kuruluşu, tarafından düzenlenen bir tutanakla hurdaya ayrılır. Hurdaya ayrılan tüp ve </w:t>
      </w:r>
      <w:proofErr w:type="spellStart"/>
      <w:r w:rsidRPr="002C6507">
        <w:rPr>
          <w:rFonts w:ascii="Times New Roman" w:eastAsia="Times New Roman" w:hAnsi="Times New Roman" w:cs="Times New Roman"/>
          <w:sz w:val="24"/>
          <w:szCs w:val="24"/>
          <w:lang w:eastAsia="tr-TR"/>
        </w:rPr>
        <w:t>manifoldlu</w:t>
      </w:r>
      <w:proofErr w:type="spellEnd"/>
      <w:r w:rsidRPr="002C6507">
        <w:rPr>
          <w:rFonts w:ascii="Times New Roman" w:eastAsia="Times New Roman" w:hAnsi="Times New Roman" w:cs="Times New Roman"/>
          <w:sz w:val="24"/>
          <w:szCs w:val="24"/>
          <w:lang w:eastAsia="tr-TR"/>
        </w:rPr>
        <w:t xml:space="preserve"> tüp demetleri firma isimleri ve seri numaraları periyodik olarak her ay dolum tesisinin faaliyette bulunduğu İlin İl Müdürlüğüne bildirilir.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(6) Dolum tesisi tarafından basınçlı gaz tüplerinin ve </w:t>
      </w:r>
      <w:proofErr w:type="spellStart"/>
      <w:r w:rsidRPr="002C6507">
        <w:rPr>
          <w:rFonts w:ascii="Times New Roman" w:eastAsia="Times New Roman" w:hAnsi="Times New Roman" w:cs="Times New Roman"/>
          <w:sz w:val="24"/>
          <w:szCs w:val="24"/>
          <w:lang w:eastAsia="tr-TR"/>
        </w:rPr>
        <w:t>manifoldlu</w:t>
      </w:r>
      <w:proofErr w:type="spellEnd"/>
      <w:r w:rsidRPr="002C6507">
        <w:rPr>
          <w:rFonts w:ascii="Times New Roman" w:eastAsia="Times New Roman" w:hAnsi="Times New Roman" w:cs="Times New Roman"/>
          <w:sz w:val="24"/>
          <w:szCs w:val="24"/>
          <w:lang w:eastAsia="tr-TR"/>
        </w:rPr>
        <w:t xml:space="preserve"> tüp demetlerinin gözle muayenesi sırasında bir kusur tespit edilmesi veya şüphe duyulması halinde söz konusu tüplere dolum yapılmaz ve kullanım dışına alınır. Mülkiyet sahibinin söz konusu tüplerin Kullanım dışına ayrılması ile ilgili itirazı halinde dolum tesisi faaliyette bulunduğu İlin İl Müdürlüğünü bilgilendirir. Bu durumda; kullanım dışına alınan basınçlı gaz tüpü, mülkiyet sahibi tarafından TS EN ISO/IEC 17025:2012 standardı kapsamında akredite olan bir deney laboratuvarında test ve muayeneye tabi tutulur. Söz konusu tüplerin yeniden kullanımı ancak bu test sonucunun uygun çıkması halinde mümkün olur. Mülkiyet Sahibi bu aşamada ihtiyaç duyması halinde imalatçı ya da ithalatçı ile bağlantıya geçebilir, ancak düzeltme veya uygunluğu ispatlama sorumluluğu mülkiyet sahibine aittir. Mülkiyet sahibinin test sonuçlarını faaliyette bulunduğu ilin İl Müdürlüğüne ve basınçlı gazın </w:t>
      </w:r>
      <w:proofErr w:type="spellStart"/>
      <w:r w:rsidRPr="002C6507">
        <w:rPr>
          <w:rFonts w:ascii="Times New Roman" w:eastAsia="Times New Roman" w:hAnsi="Times New Roman" w:cs="Times New Roman"/>
          <w:sz w:val="24"/>
          <w:szCs w:val="24"/>
          <w:lang w:eastAsia="tr-TR"/>
        </w:rPr>
        <w:t>dolumunu</w:t>
      </w:r>
      <w:proofErr w:type="spellEnd"/>
      <w:r w:rsidRPr="002C6507">
        <w:rPr>
          <w:rFonts w:ascii="Times New Roman" w:eastAsia="Times New Roman" w:hAnsi="Times New Roman" w:cs="Times New Roman"/>
          <w:sz w:val="24"/>
          <w:szCs w:val="24"/>
          <w:lang w:eastAsia="tr-TR"/>
        </w:rPr>
        <w:t xml:space="preserve"> yapacak dolum tesisine beyanı zorunludur.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(7) Test sonucu uygun olmayan tüp ve/veya </w:t>
      </w:r>
      <w:proofErr w:type="spellStart"/>
      <w:r w:rsidRPr="002C6507">
        <w:rPr>
          <w:rFonts w:ascii="Times New Roman" w:eastAsia="Times New Roman" w:hAnsi="Times New Roman" w:cs="Times New Roman"/>
          <w:sz w:val="24"/>
          <w:szCs w:val="24"/>
          <w:lang w:eastAsia="tr-TR"/>
        </w:rPr>
        <w:t>manifoldlu</w:t>
      </w:r>
      <w:proofErr w:type="spellEnd"/>
      <w:r w:rsidRPr="002C6507">
        <w:rPr>
          <w:rFonts w:ascii="Times New Roman" w:eastAsia="Times New Roman" w:hAnsi="Times New Roman" w:cs="Times New Roman"/>
          <w:sz w:val="24"/>
          <w:szCs w:val="24"/>
          <w:lang w:eastAsia="tr-TR"/>
        </w:rPr>
        <w:t xml:space="preserve"> tüp demetleri bu maddenin 4 üncü fıkrası kapsamında hurdaya ayrılır.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lastRenderedPageBreak/>
        <w:t xml:space="preserve">(8) </w:t>
      </w:r>
      <w:proofErr w:type="gramStart"/>
      <w:r w:rsidRPr="002C6507">
        <w:rPr>
          <w:rFonts w:ascii="Times New Roman" w:eastAsia="Times New Roman" w:hAnsi="Times New Roman" w:cs="Times New Roman"/>
          <w:sz w:val="24"/>
          <w:szCs w:val="24"/>
          <w:lang w:eastAsia="tr-TR"/>
        </w:rPr>
        <w:t>1/7/2015</w:t>
      </w:r>
      <w:proofErr w:type="gramEnd"/>
      <w:r w:rsidRPr="002C6507">
        <w:rPr>
          <w:rFonts w:ascii="Times New Roman" w:eastAsia="Times New Roman" w:hAnsi="Times New Roman" w:cs="Times New Roman"/>
          <w:sz w:val="24"/>
          <w:szCs w:val="24"/>
          <w:lang w:eastAsia="tr-TR"/>
        </w:rPr>
        <w:t xml:space="preserve"> tarihinden itibaren 1976 ve daha eski imal tarihli ve 1/7/2016 tarihinden itibaren 1980 ve daha eski imal tarihli tüplere ve </w:t>
      </w:r>
      <w:proofErr w:type="spellStart"/>
      <w:r w:rsidRPr="002C6507">
        <w:rPr>
          <w:rFonts w:ascii="Times New Roman" w:eastAsia="Times New Roman" w:hAnsi="Times New Roman" w:cs="Times New Roman"/>
          <w:sz w:val="24"/>
          <w:szCs w:val="24"/>
          <w:lang w:eastAsia="tr-TR"/>
        </w:rPr>
        <w:t>manifoldlu</w:t>
      </w:r>
      <w:proofErr w:type="spellEnd"/>
      <w:r w:rsidRPr="002C6507">
        <w:rPr>
          <w:rFonts w:ascii="Times New Roman" w:eastAsia="Times New Roman" w:hAnsi="Times New Roman" w:cs="Times New Roman"/>
          <w:sz w:val="24"/>
          <w:szCs w:val="24"/>
          <w:lang w:eastAsia="tr-TR"/>
        </w:rPr>
        <w:t xml:space="preserve"> tüp demetlerine dolum yapılamaz. Ancak, Taşınabilir Basınçlı Ekipmanlar Yönetmeliği (2010/35/AB) kapsamında uygunluk değerlendirmesi veya yeniden uygunluk değerlendirmesi yapılmış ve Pi işareti iliştirilmiş tüplere ve </w:t>
      </w:r>
      <w:proofErr w:type="spellStart"/>
      <w:r w:rsidRPr="002C6507">
        <w:rPr>
          <w:rFonts w:ascii="Times New Roman" w:eastAsia="Times New Roman" w:hAnsi="Times New Roman" w:cs="Times New Roman"/>
          <w:sz w:val="24"/>
          <w:szCs w:val="24"/>
          <w:lang w:eastAsia="tr-TR"/>
        </w:rPr>
        <w:t>manifoldlu</w:t>
      </w:r>
      <w:proofErr w:type="spellEnd"/>
      <w:r w:rsidRPr="002C6507">
        <w:rPr>
          <w:rFonts w:ascii="Times New Roman" w:eastAsia="Times New Roman" w:hAnsi="Times New Roman" w:cs="Times New Roman"/>
          <w:sz w:val="24"/>
          <w:szCs w:val="24"/>
          <w:lang w:eastAsia="tr-TR"/>
        </w:rPr>
        <w:t xml:space="preserve"> tüp demetlerine bu hüküm uygulanmaz.</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(9) Yurt dışından hurda statüsünde ithal edilen, yurt içinde hurdaya ayrılan veya hurdaya ayrılan gemi veya tesislerden çıkan tüplere dolum yapılmaz.</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(10) Yurtdışından gaz ithali amacıyla yurda giren dolu tüpler, kullanım sonrası dolum yapılmayarak yurt dışına çıkarılır veya hurdaya ayrılır.  Bu tüpler yeniden doldurularak piyasaya arz edilemez.</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(11) Tüpün omuz, boyun veya </w:t>
      </w:r>
      <w:proofErr w:type="spellStart"/>
      <w:r w:rsidRPr="002C6507">
        <w:rPr>
          <w:rFonts w:ascii="Times New Roman" w:eastAsia="Times New Roman" w:hAnsi="Times New Roman" w:cs="Times New Roman"/>
          <w:sz w:val="24"/>
          <w:szCs w:val="24"/>
          <w:lang w:eastAsia="tr-TR"/>
        </w:rPr>
        <w:t>kloret</w:t>
      </w:r>
      <w:proofErr w:type="spellEnd"/>
      <w:r w:rsidRPr="002C6507">
        <w:rPr>
          <w:rFonts w:ascii="Times New Roman" w:eastAsia="Times New Roman" w:hAnsi="Times New Roman" w:cs="Times New Roman"/>
          <w:sz w:val="24"/>
          <w:szCs w:val="24"/>
          <w:lang w:eastAsia="tr-TR"/>
        </w:rPr>
        <w:t xml:space="preserve"> kısmına ve </w:t>
      </w:r>
      <w:proofErr w:type="spellStart"/>
      <w:r w:rsidRPr="002C6507">
        <w:rPr>
          <w:rFonts w:ascii="Times New Roman" w:eastAsia="Times New Roman" w:hAnsi="Times New Roman" w:cs="Times New Roman"/>
          <w:sz w:val="24"/>
          <w:szCs w:val="24"/>
          <w:lang w:eastAsia="tr-TR"/>
        </w:rPr>
        <w:t>manifoldlu</w:t>
      </w:r>
      <w:proofErr w:type="spellEnd"/>
      <w:r w:rsidRPr="002C6507">
        <w:rPr>
          <w:rFonts w:ascii="Times New Roman" w:eastAsia="Times New Roman" w:hAnsi="Times New Roman" w:cs="Times New Roman"/>
          <w:sz w:val="24"/>
          <w:szCs w:val="24"/>
          <w:lang w:eastAsia="tr-TR"/>
        </w:rPr>
        <w:t xml:space="preserve"> tüp demeti kasası üzerine, içerisindeki gazın cinsi ve kısaca uyulması gereken güvenlik kurallarını belirten bir etiket yapıştırılır. Bu etiketin üzerinde dolumu yapan gerçek veya tüzel kişilerin adı, unvanı ve iletişim bilgileri bulunur. Bu özelliklere haiz olmayan doldurulmuş tüp ve/</w:t>
      </w:r>
      <w:proofErr w:type="gramStart"/>
      <w:r w:rsidRPr="002C6507">
        <w:rPr>
          <w:rFonts w:ascii="Times New Roman" w:eastAsia="Times New Roman" w:hAnsi="Times New Roman" w:cs="Times New Roman"/>
          <w:sz w:val="24"/>
          <w:szCs w:val="24"/>
          <w:lang w:eastAsia="tr-TR"/>
        </w:rPr>
        <w:t xml:space="preserve">veya  </w:t>
      </w:r>
      <w:proofErr w:type="spellStart"/>
      <w:r w:rsidRPr="002C6507">
        <w:rPr>
          <w:rFonts w:ascii="Times New Roman" w:eastAsia="Times New Roman" w:hAnsi="Times New Roman" w:cs="Times New Roman"/>
          <w:sz w:val="24"/>
          <w:szCs w:val="24"/>
          <w:lang w:eastAsia="tr-TR"/>
        </w:rPr>
        <w:t>manifoldlu</w:t>
      </w:r>
      <w:proofErr w:type="spellEnd"/>
      <w:proofErr w:type="gramEnd"/>
      <w:r w:rsidRPr="002C6507">
        <w:rPr>
          <w:rFonts w:ascii="Times New Roman" w:eastAsia="Times New Roman" w:hAnsi="Times New Roman" w:cs="Times New Roman"/>
          <w:sz w:val="24"/>
          <w:szCs w:val="24"/>
          <w:lang w:eastAsia="tr-TR"/>
        </w:rPr>
        <w:t xml:space="preserve"> tüp demetleri piyasaya arz edilmez.</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(12) Dolu tüp ve </w:t>
      </w:r>
      <w:proofErr w:type="spellStart"/>
      <w:r w:rsidRPr="002C6507">
        <w:rPr>
          <w:rFonts w:ascii="Times New Roman" w:eastAsia="Times New Roman" w:hAnsi="Times New Roman" w:cs="Times New Roman"/>
          <w:sz w:val="24"/>
          <w:szCs w:val="24"/>
          <w:lang w:eastAsia="tr-TR"/>
        </w:rPr>
        <w:t>manifoldlu</w:t>
      </w:r>
      <w:proofErr w:type="spellEnd"/>
      <w:r w:rsidRPr="002C6507">
        <w:rPr>
          <w:rFonts w:ascii="Times New Roman" w:eastAsia="Times New Roman" w:hAnsi="Times New Roman" w:cs="Times New Roman"/>
          <w:sz w:val="24"/>
          <w:szCs w:val="24"/>
          <w:lang w:eastAsia="tr-TR"/>
        </w:rPr>
        <w:t xml:space="preserve"> tüp demetinin gaz çıkış vanaları, </w:t>
      </w:r>
      <w:proofErr w:type="spellStart"/>
      <w:r w:rsidRPr="002C6507">
        <w:rPr>
          <w:rFonts w:ascii="Times New Roman" w:eastAsia="Times New Roman" w:hAnsi="Times New Roman" w:cs="Times New Roman"/>
          <w:sz w:val="24"/>
          <w:szCs w:val="24"/>
          <w:lang w:eastAsia="tr-TR"/>
        </w:rPr>
        <w:t>dolumcunun</w:t>
      </w:r>
      <w:proofErr w:type="spellEnd"/>
      <w:r w:rsidRPr="002C6507">
        <w:rPr>
          <w:rFonts w:ascii="Times New Roman" w:eastAsia="Times New Roman" w:hAnsi="Times New Roman" w:cs="Times New Roman"/>
          <w:sz w:val="24"/>
          <w:szCs w:val="24"/>
          <w:lang w:eastAsia="tr-TR"/>
        </w:rPr>
        <w:t xml:space="preserve"> adı, unvanı ve/veya tescilli markasını taşıyan bant, ısı ile daralan </w:t>
      </w:r>
      <w:proofErr w:type="spellStart"/>
      <w:r w:rsidRPr="002C6507">
        <w:rPr>
          <w:rFonts w:ascii="Times New Roman" w:eastAsia="Times New Roman" w:hAnsi="Times New Roman" w:cs="Times New Roman"/>
          <w:sz w:val="24"/>
          <w:szCs w:val="24"/>
          <w:lang w:eastAsia="tr-TR"/>
        </w:rPr>
        <w:t>streç</w:t>
      </w:r>
      <w:proofErr w:type="spellEnd"/>
      <w:r w:rsidRPr="002C6507">
        <w:rPr>
          <w:rFonts w:ascii="Times New Roman" w:eastAsia="Times New Roman" w:hAnsi="Times New Roman" w:cs="Times New Roman"/>
          <w:sz w:val="24"/>
          <w:szCs w:val="24"/>
          <w:lang w:eastAsia="tr-TR"/>
        </w:rPr>
        <w:t xml:space="preserve"> bant ve benzeri yöntemlerle kapatıldıktan sonra vana koruma kapağı ile kapatılır.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b/>
          <w:sz w:val="24"/>
          <w:szCs w:val="24"/>
          <w:lang w:eastAsia="tr-TR"/>
        </w:rPr>
        <w:t>İzlenebilirlik</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b/>
          <w:sz w:val="24"/>
          <w:szCs w:val="24"/>
          <w:lang w:eastAsia="tr-TR"/>
        </w:rPr>
        <w:t>MADDE 11 –</w:t>
      </w:r>
      <w:r w:rsidRPr="002C6507">
        <w:rPr>
          <w:rFonts w:ascii="Times New Roman" w:eastAsia="Times New Roman" w:hAnsi="Times New Roman" w:cs="Times New Roman"/>
          <w:sz w:val="24"/>
          <w:szCs w:val="24"/>
          <w:lang w:eastAsia="tr-TR"/>
        </w:rPr>
        <w:t xml:space="preserve"> (1) Basınçlı gaz tüpleri ve </w:t>
      </w:r>
      <w:proofErr w:type="spellStart"/>
      <w:r w:rsidRPr="002C6507">
        <w:rPr>
          <w:rFonts w:ascii="Times New Roman" w:eastAsia="Times New Roman" w:hAnsi="Times New Roman" w:cs="Times New Roman"/>
          <w:sz w:val="24"/>
          <w:szCs w:val="24"/>
          <w:lang w:eastAsia="tr-TR"/>
        </w:rPr>
        <w:t>manifoldlu</w:t>
      </w:r>
      <w:proofErr w:type="spellEnd"/>
      <w:r w:rsidRPr="002C6507">
        <w:rPr>
          <w:rFonts w:ascii="Times New Roman" w:eastAsia="Times New Roman" w:hAnsi="Times New Roman" w:cs="Times New Roman"/>
          <w:sz w:val="24"/>
          <w:szCs w:val="24"/>
          <w:lang w:eastAsia="tr-TR"/>
        </w:rPr>
        <w:t xml:space="preserve"> tüp demetlerinin dolu olarak piyasaya arz edilmesinden sonra; tüp, </w:t>
      </w:r>
      <w:proofErr w:type="spellStart"/>
      <w:r w:rsidRPr="002C6507">
        <w:rPr>
          <w:rFonts w:ascii="Times New Roman" w:eastAsia="Times New Roman" w:hAnsi="Times New Roman" w:cs="Times New Roman"/>
          <w:sz w:val="24"/>
          <w:szCs w:val="24"/>
          <w:lang w:eastAsia="tr-TR"/>
        </w:rPr>
        <w:t>manifoldlu</w:t>
      </w:r>
      <w:proofErr w:type="spellEnd"/>
      <w:r w:rsidRPr="002C6507">
        <w:rPr>
          <w:rFonts w:ascii="Times New Roman" w:eastAsia="Times New Roman" w:hAnsi="Times New Roman" w:cs="Times New Roman"/>
          <w:sz w:val="24"/>
          <w:szCs w:val="24"/>
          <w:lang w:eastAsia="tr-TR"/>
        </w:rPr>
        <w:t xml:space="preserve"> tüp demeti ve içerisindeki gazın izlenebilirliğinin sağlanması amacıyla dolum tesisleri tarafından takip sistemi oluşturulur.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(2) Bakanlık ile dolum tesisleri arasında </w:t>
      </w:r>
      <w:proofErr w:type="gramStart"/>
      <w:r w:rsidRPr="002C6507">
        <w:rPr>
          <w:rFonts w:ascii="Times New Roman" w:eastAsia="Times New Roman" w:hAnsi="Times New Roman" w:cs="Times New Roman"/>
          <w:sz w:val="24"/>
          <w:szCs w:val="24"/>
          <w:lang w:eastAsia="tr-TR"/>
        </w:rPr>
        <w:t>entegre</w:t>
      </w:r>
      <w:proofErr w:type="gramEnd"/>
      <w:r w:rsidRPr="002C6507">
        <w:rPr>
          <w:rFonts w:ascii="Times New Roman" w:eastAsia="Times New Roman" w:hAnsi="Times New Roman" w:cs="Times New Roman"/>
          <w:sz w:val="24"/>
          <w:szCs w:val="24"/>
          <w:lang w:eastAsia="tr-TR"/>
        </w:rPr>
        <w:t xml:space="preserve"> edilecek takip sistemine ilişkin usul ve esaslar Bakanlığın resmi internet sayfasında yayımlanır.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(3) Oluşturulacak takip sisteminin usul ve esaslarının Bakanlık tarafından belirlenmesini müteakip altı ay içinde hayata geçirir. Söz konusu takip sistemini oluşturmayan dolum tesislerince tüp ve </w:t>
      </w:r>
      <w:proofErr w:type="spellStart"/>
      <w:r w:rsidRPr="002C6507">
        <w:rPr>
          <w:rFonts w:ascii="Times New Roman" w:eastAsia="Times New Roman" w:hAnsi="Times New Roman" w:cs="Times New Roman"/>
          <w:sz w:val="24"/>
          <w:szCs w:val="24"/>
          <w:lang w:eastAsia="tr-TR"/>
        </w:rPr>
        <w:t>manifoldlu</w:t>
      </w:r>
      <w:proofErr w:type="spellEnd"/>
      <w:r w:rsidRPr="002C6507">
        <w:rPr>
          <w:rFonts w:ascii="Times New Roman" w:eastAsia="Times New Roman" w:hAnsi="Times New Roman" w:cs="Times New Roman"/>
          <w:sz w:val="24"/>
          <w:szCs w:val="24"/>
          <w:lang w:eastAsia="tr-TR"/>
        </w:rPr>
        <w:t xml:space="preserve"> tüp demetlerine dolum yapılmaz.</w:t>
      </w:r>
    </w:p>
    <w:p w:rsidR="002C6507" w:rsidRPr="002C6507" w:rsidRDefault="002C6507" w:rsidP="002C6507">
      <w:pPr>
        <w:spacing w:before="85" w:after="100" w:afterAutospacing="1" w:line="240" w:lineRule="exact"/>
        <w:jc w:val="center"/>
        <w:rPr>
          <w:rFonts w:ascii="Times New Roman" w:eastAsia="Times New Roman" w:hAnsi="Times New Roman" w:cs="Times New Roman"/>
          <w:b/>
          <w:sz w:val="24"/>
          <w:szCs w:val="24"/>
          <w:lang w:eastAsia="tr-TR"/>
        </w:rPr>
      </w:pPr>
      <w:r w:rsidRPr="002C6507">
        <w:rPr>
          <w:rFonts w:ascii="Times New Roman" w:eastAsia="Times New Roman" w:hAnsi="Times New Roman" w:cs="Times New Roman"/>
          <w:b/>
          <w:sz w:val="24"/>
          <w:szCs w:val="24"/>
          <w:lang w:eastAsia="tr-TR"/>
        </w:rPr>
        <w:t>DÖRDÜNCÜ BÖLÜM</w:t>
      </w:r>
    </w:p>
    <w:p w:rsidR="002C6507" w:rsidRPr="002C6507" w:rsidRDefault="002C6507" w:rsidP="002C6507">
      <w:pPr>
        <w:spacing w:before="100" w:beforeAutospacing="1" w:after="85" w:line="240" w:lineRule="exact"/>
        <w:jc w:val="center"/>
        <w:rPr>
          <w:rFonts w:ascii="Times New Roman" w:eastAsia="Times New Roman" w:hAnsi="Times New Roman" w:cs="Times New Roman"/>
          <w:b/>
          <w:sz w:val="24"/>
          <w:szCs w:val="24"/>
          <w:lang w:eastAsia="tr-TR"/>
        </w:rPr>
      </w:pPr>
      <w:r w:rsidRPr="002C6507">
        <w:rPr>
          <w:rFonts w:ascii="Times New Roman" w:eastAsia="Times New Roman" w:hAnsi="Times New Roman" w:cs="Times New Roman"/>
          <w:b/>
          <w:sz w:val="24"/>
          <w:szCs w:val="24"/>
          <w:lang w:eastAsia="tr-TR"/>
        </w:rPr>
        <w:t>Periyodik Muayene</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b/>
          <w:sz w:val="24"/>
          <w:szCs w:val="24"/>
          <w:lang w:eastAsia="tr-TR"/>
        </w:rPr>
        <w:t>Periyodik muayene</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b/>
          <w:sz w:val="24"/>
          <w:szCs w:val="24"/>
          <w:lang w:eastAsia="tr-TR"/>
        </w:rPr>
        <w:t>MADDE 12 –</w:t>
      </w:r>
      <w:r w:rsidRPr="002C6507">
        <w:rPr>
          <w:rFonts w:ascii="Times New Roman" w:eastAsia="Times New Roman" w:hAnsi="Times New Roman" w:cs="Times New Roman"/>
          <w:sz w:val="24"/>
          <w:szCs w:val="24"/>
          <w:lang w:eastAsia="tr-TR"/>
        </w:rPr>
        <w:t xml:space="preserve"> (1) Taşınabilir Basınçlı Ekipmanlar Yönetmeliğinin (99/36/AT) zorunlu yürürlüğe girdiği </w:t>
      </w:r>
      <w:proofErr w:type="gramStart"/>
      <w:r w:rsidRPr="002C6507">
        <w:rPr>
          <w:rFonts w:ascii="Times New Roman" w:eastAsia="Times New Roman" w:hAnsi="Times New Roman" w:cs="Times New Roman"/>
          <w:sz w:val="24"/>
          <w:szCs w:val="24"/>
          <w:lang w:eastAsia="tr-TR"/>
        </w:rPr>
        <w:t>1/7/2005</w:t>
      </w:r>
      <w:proofErr w:type="gramEnd"/>
      <w:r w:rsidRPr="002C6507">
        <w:rPr>
          <w:rFonts w:ascii="Times New Roman" w:eastAsia="Times New Roman" w:hAnsi="Times New Roman" w:cs="Times New Roman"/>
          <w:sz w:val="24"/>
          <w:szCs w:val="24"/>
          <w:lang w:eastAsia="tr-TR"/>
        </w:rPr>
        <w:t xml:space="preserve"> tarihinden önce piyasaya arz edilen, ancak Epsilon ve Pi işareti taşımayan ve uygunluğun yeniden değerlendirilmesi işlemine tabi tutulmayan basınçlı gaz tüplerinin periyodik muayeneleri, TÜRKAK tarafından TS EN ISO/IEC 17020 standardına göre Taşınabilir Basınçlı Ekipmanlar Yönetmeliği (2010/35/AB) kapsamında akredite olan A Tipi Muayene Kuruluşu olarak yetkilendirilen, Kuruluşlar tarafından ilgili tüpün yürürlükteki periyodik muayene standardı kapsamında yapılır. Bu kuruluşların görevlendirilmesi ve çalışma </w:t>
      </w:r>
      <w:proofErr w:type="gramStart"/>
      <w:r w:rsidRPr="002C6507">
        <w:rPr>
          <w:rFonts w:ascii="Times New Roman" w:eastAsia="Times New Roman" w:hAnsi="Times New Roman" w:cs="Times New Roman"/>
          <w:sz w:val="24"/>
          <w:szCs w:val="24"/>
          <w:lang w:eastAsia="tr-TR"/>
        </w:rPr>
        <w:t>prosedürlerine</w:t>
      </w:r>
      <w:proofErr w:type="gramEnd"/>
      <w:r w:rsidRPr="002C6507">
        <w:rPr>
          <w:rFonts w:ascii="Times New Roman" w:eastAsia="Times New Roman" w:hAnsi="Times New Roman" w:cs="Times New Roman"/>
          <w:sz w:val="24"/>
          <w:szCs w:val="24"/>
          <w:lang w:eastAsia="tr-TR"/>
        </w:rPr>
        <w:t xml:space="preserve"> ilişkin usul ve esaslar Bakanlık tarafından belirlenir.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a) Basınçlı gaz tüplerinin ve/veya </w:t>
      </w:r>
      <w:proofErr w:type="spellStart"/>
      <w:r w:rsidRPr="002C6507">
        <w:rPr>
          <w:rFonts w:ascii="Times New Roman" w:eastAsia="Times New Roman" w:hAnsi="Times New Roman" w:cs="Times New Roman"/>
          <w:sz w:val="24"/>
          <w:szCs w:val="24"/>
          <w:lang w:eastAsia="tr-TR"/>
        </w:rPr>
        <w:t>manifoldlu</w:t>
      </w:r>
      <w:proofErr w:type="spellEnd"/>
      <w:r w:rsidRPr="002C6507">
        <w:rPr>
          <w:rFonts w:ascii="Times New Roman" w:eastAsia="Times New Roman" w:hAnsi="Times New Roman" w:cs="Times New Roman"/>
          <w:sz w:val="24"/>
          <w:szCs w:val="24"/>
          <w:lang w:eastAsia="tr-TR"/>
        </w:rPr>
        <w:t xml:space="preserve"> tüp demetlerinin periyodik muayenesi A Tipi Muayene Kuruluşu tarafından, periyodik muayene için alt yapısı uygun dolum tesislerinde veya A Tipi Muayene Kuruluşu tarafından kendi tesislerinde yapılır.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b) A Tipi Muayene Kuruluşu tarafından periyodik muayenesi yapılan tüp ve/veya </w:t>
      </w:r>
      <w:proofErr w:type="spellStart"/>
      <w:r w:rsidRPr="002C6507">
        <w:rPr>
          <w:rFonts w:ascii="Times New Roman" w:eastAsia="Times New Roman" w:hAnsi="Times New Roman" w:cs="Times New Roman"/>
          <w:sz w:val="24"/>
          <w:szCs w:val="24"/>
          <w:lang w:eastAsia="tr-TR"/>
        </w:rPr>
        <w:t>manifoldlu</w:t>
      </w:r>
      <w:proofErr w:type="spellEnd"/>
      <w:r w:rsidRPr="002C6507">
        <w:rPr>
          <w:rFonts w:ascii="Times New Roman" w:eastAsia="Times New Roman" w:hAnsi="Times New Roman" w:cs="Times New Roman"/>
          <w:sz w:val="24"/>
          <w:szCs w:val="24"/>
          <w:lang w:eastAsia="tr-TR"/>
        </w:rPr>
        <w:t xml:space="preserve"> tüp demetlerine 3 nüsha periyodik muayene raporu düzenlenir. Bu raporlardan bir tanesi A Tipi Muayene Kuruluşuna, bir tanesi dolum tesisi ve bir tanesi de tüp mülkiyetinin kullanıcıya ait olması durumunda kullanıcıya verilir. Tüp mülkiyetinin kullanıcıya ait olmaması halinde periyodik muayene raporu 2 nüsha hazırlanır. Periyodik muayene raporu bir sonraki periyodik muayene tarihine kadar A Tipi Muayene Kuruluşu, dolum tesisi ve kullanıcı tarafından saklanır.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lastRenderedPageBreak/>
        <w:t xml:space="preserve">c) Bu Tebliğ yayımlandıktan sonra basınçlı gaz tüplerinin gelecek periyodik muayenesi A Tipi Muayene Kuruluşu tarafından yapılmayan ve periyodik muayene raporu olmayan tüp ve/veya </w:t>
      </w:r>
      <w:proofErr w:type="spellStart"/>
      <w:r w:rsidRPr="002C6507">
        <w:rPr>
          <w:rFonts w:ascii="Times New Roman" w:eastAsia="Times New Roman" w:hAnsi="Times New Roman" w:cs="Times New Roman"/>
          <w:sz w:val="24"/>
          <w:szCs w:val="24"/>
          <w:lang w:eastAsia="tr-TR"/>
        </w:rPr>
        <w:t>manifoldlu</w:t>
      </w:r>
      <w:proofErr w:type="spellEnd"/>
      <w:r w:rsidRPr="002C6507">
        <w:rPr>
          <w:rFonts w:ascii="Times New Roman" w:eastAsia="Times New Roman" w:hAnsi="Times New Roman" w:cs="Times New Roman"/>
          <w:sz w:val="24"/>
          <w:szCs w:val="24"/>
          <w:lang w:eastAsia="tr-TR"/>
        </w:rPr>
        <w:t xml:space="preserve"> tüp demetlerine dolum yapılmaz. Bu tüp ve </w:t>
      </w:r>
      <w:proofErr w:type="spellStart"/>
      <w:r w:rsidRPr="002C6507">
        <w:rPr>
          <w:rFonts w:ascii="Times New Roman" w:eastAsia="Times New Roman" w:hAnsi="Times New Roman" w:cs="Times New Roman"/>
          <w:sz w:val="24"/>
          <w:szCs w:val="24"/>
          <w:lang w:eastAsia="tr-TR"/>
        </w:rPr>
        <w:t>manifoldlu</w:t>
      </w:r>
      <w:proofErr w:type="spellEnd"/>
      <w:r w:rsidRPr="002C6507">
        <w:rPr>
          <w:rFonts w:ascii="Times New Roman" w:eastAsia="Times New Roman" w:hAnsi="Times New Roman" w:cs="Times New Roman"/>
          <w:sz w:val="24"/>
          <w:szCs w:val="24"/>
          <w:lang w:eastAsia="tr-TR"/>
        </w:rPr>
        <w:t xml:space="preserve"> tüp demetlerine dolum yapan dolum tesislerinin Dolum Yeterlilik Belgesi 3 aydan az olmayacak şekilde askıya alınır. Tekrarında ise Belge iptal edilir ve </w:t>
      </w:r>
      <w:proofErr w:type="gramStart"/>
      <w:r w:rsidRPr="002C6507">
        <w:rPr>
          <w:rFonts w:ascii="Times New Roman" w:eastAsia="Times New Roman" w:hAnsi="Times New Roman" w:cs="Times New Roman"/>
          <w:sz w:val="24"/>
          <w:szCs w:val="24"/>
          <w:lang w:eastAsia="tr-TR"/>
        </w:rPr>
        <w:t>11/7/2001</w:t>
      </w:r>
      <w:proofErr w:type="gramEnd"/>
      <w:r w:rsidRPr="002C6507">
        <w:rPr>
          <w:rFonts w:ascii="Times New Roman" w:eastAsia="Times New Roman" w:hAnsi="Times New Roman" w:cs="Times New Roman"/>
          <w:sz w:val="24"/>
          <w:szCs w:val="24"/>
          <w:lang w:eastAsia="tr-TR"/>
        </w:rPr>
        <w:t xml:space="preserve"> tarihli ve 4703 sayılı Ürünlere İlişkin Teknik Mevzuatın Hazırlanması ve Uygulanmasına Dair Kanun kapsamında idari yaptırım uygulanır.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ç) Periyodik muayeneden geçmeyen ve güvenli olmayan tüp ve </w:t>
      </w:r>
      <w:proofErr w:type="spellStart"/>
      <w:r w:rsidRPr="002C6507">
        <w:rPr>
          <w:rFonts w:ascii="Times New Roman" w:eastAsia="Times New Roman" w:hAnsi="Times New Roman" w:cs="Times New Roman"/>
          <w:sz w:val="24"/>
          <w:szCs w:val="24"/>
          <w:lang w:eastAsia="tr-TR"/>
        </w:rPr>
        <w:t>manifoldlu</w:t>
      </w:r>
      <w:proofErr w:type="spellEnd"/>
      <w:r w:rsidRPr="002C6507">
        <w:rPr>
          <w:rFonts w:ascii="Times New Roman" w:eastAsia="Times New Roman" w:hAnsi="Times New Roman" w:cs="Times New Roman"/>
          <w:sz w:val="24"/>
          <w:szCs w:val="24"/>
          <w:lang w:eastAsia="tr-TR"/>
        </w:rPr>
        <w:t xml:space="preserve"> tüp demetleri hurdaya ayrılır. Hurdaya ayırma işlemi bu Tebliğin 10 uncu maddenin 4 üncü fıkrası kapsamında yapılır.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d) Basınçlı gaz tüplerine periyodik muayene yaptırma sorumluluğu mülkiyet sahibine aittir. Mülkiyet sahibinin kullanıcı olması halinde bedeli mukabilinde dolum tesislerinde A Tipi Muayene Kuruluşu tarafından periyodik muayenesi yaptırılır.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(2) Taşınabilir Basınçlı Ekipmanlar Yönetmeliği (2010/35/AB) hükümlerine uygun olarak imal edilerek piyasaya arz edilen basınçlı gaz tüplerinin periyodik muayeneleri, bu yönetmeliklerde belirtilen hükümler çerçevesinde gerçekleştirilir.</w:t>
      </w:r>
    </w:p>
    <w:p w:rsidR="002C6507" w:rsidRPr="002C6507" w:rsidRDefault="002C6507" w:rsidP="002C6507">
      <w:pPr>
        <w:spacing w:before="85" w:after="100" w:afterAutospacing="1" w:line="240" w:lineRule="exact"/>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BEŞİNCİ BÖLÜM</w:t>
      </w:r>
    </w:p>
    <w:p w:rsidR="002C6507" w:rsidRPr="002C6507" w:rsidRDefault="002C6507" w:rsidP="002C6507">
      <w:pPr>
        <w:spacing w:before="100" w:beforeAutospacing="1" w:after="85" w:line="240" w:lineRule="exact"/>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Diğer Hükümler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b/>
          <w:sz w:val="24"/>
          <w:szCs w:val="24"/>
          <w:lang w:eastAsia="tr-TR"/>
        </w:rPr>
        <w:t>Diğer hususlar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b/>
          <w:sz w:val="24"/>
          <w:szCs w:val="24"/>
          <w:lang w:eastAsia="tr-TR"/>
        </w:rPr>
        <w:t>MADDE 13 –</w:t>
      </w:r>
      <w:r w:rsidRPr="002C6507">
        <w:rPr>
          <w:rFonts w:ascii="Times New Roman" w:eastAsia="Times New Roman" w:hAnsi="Times New Roman" w:cs="Times New Roman"/>
          <w:sz w:val="24"/>
          <w:szCs w:val="24"/>
          <w:lang w:eastAsia="tr-TR"/>
        </w:rPr>
        <w:t xml:space="preserve"> (1) </w:t>
      </w:r>
      <w:proofErr w:type="gramStart"/>
      <w:r w:rsidRPr="002C6507">
        <w:rPr>
          <w:rFonts w:ascii="Times New Roman" w:eastAsia="Times New Roman" w:hAnsi="Times New Roman" w:cs="Times New Roman"/>
          <w:sz w:val="24"/>
          <w:szCs w:val="24"/>
          <w:lang w:eastAsia="tr-TR"/>
        </w:rPr>
        <w:t>1/7/2005</w:t>
      </w:r>
      <w:proofErr w:type="gramEnd"/>
      <w:r w:rsidRPr="002C6507">
        <w:rPr>
          <w:rFonts w:ascii="Times New Roman" w:eastAsia="Times New Roman" w:hAnsi="Times New Roman" w:cs="Times New Roman"/>
          <w:sz w:val="24"/>
          <w:szCs w:val="24"/>
          <w:lang w:eastAsia="tr-TR"/>
        </w:rPr>
        <w:t xml:space="preserve"> tarihinden önce üretilerek piyasaya arz edilen basınçlı gaz tüpüne ve/veya </w:t>
      </w:r>
      <w:proofErr w:type="spellStart"/>
      <w:r w:rsidRPr="002C6507">
        <w:rPr>
          <w:rFonts w:ascii="Times New Roman" w:eastAsia="Times New Roman" w:hAnsi="Times New Roman" w:cs="Times New Roman"/>
          <w:sz w:val="24"/>
          <w:szCs w:val="24"/>
          <w:lang w:eastAsia="tr-TR"/>
        </w:rPr>
        <w:t>manifoldlu</w:t>
      </w:r>
      <w:proofErr w:type="spellEnd"/>
      <w:r w:rsidRPr="002C6507">
        <w:rPr>
          <w:rFonts w:ascii="Times New Roman" w:eastAsia="Times New Roman" w:hAnsi="Times New Roman" w:cs="Times New Roman"/>
          <w:sz w:val="24"/>
          <w:szCs w:val="24"/>
          <w:lang w:eastAsia="tr-TR"/>
        </w:rPr>
        <w:t xml:space="preserve"> tüp demetlerine asgari güvenlikle ilgili temel işaretlerden; seri numarası, et kalınlığı, imalat tarihi, imalatçı ismi, gaz cinsi, boş kütlesi, test/çalışma basıncı, periyodik muayene damgası gibi işaretlerin olmaması durumunda dolum tesisleri tarafından dolum yapılmaz.</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(2) </w:t>
      </w:r>
      <w:proofErr w:type="gramStart"/>
      <w:r w:rsidRPr="002C6507">
        <w:rPr>
          <w:rFonts w:ascii="Times New Roman" w:eastAsia="Times New Roman" w:hAnsi="Times New Roman" w:cs="Times New Roman"/>
          <w:sz w:val="24"/>
          <w:szCs w:val="24"/>
          <w:lang w:eastAsia="tr-TR"/>
        </w:rPr>
        <w:t>1/7/2005</w:t>
      </w:r>
      <w:proofErr w:type="gramEnd"/>
      <w:r w:rsidRPr="002C6507">
        <w:rPr>
          <w:rFonts w:ascii="Times New Roman" w:eastAsia="Times New Roman" w:hAnsi="Times New Roman" w:cs="Times New Roman"/>
          <w:sz w:val="24"/>
          <w:szCs w:val="24"/>
          <w:lang w:eastAsia="tr-TR"/>
        </w:rPr>
        <w:t xml:space="preserve"> tarihinden önce üretilen basınçlı gaz tüpü ve/veya </w:t>
      </w:r>
      <w:proofErr w:type="spellStart"/>
      <w:r w:rsidRPr="002C6507">
        <w:rPr>
          <w:rFonts w:ascii="Times New Roman" w:eastAsia="Times New Roman" w:hAnsi="Times New Roman" w:cs="Times New Roman"/>
          <w:sz w:val="24"/>
          <w:szCs w:val="24"/>
          <w:lang w:eastAsia="tr-TR"/>
        </w:rPr>
        <w:t>manifoldlu</w:t>
      </w:r>
      <w:proofErr w:type="spellEnd"/>
      <w:r w:rsidRPr="002C6507">
        <w:rPr>
          <w:rFonts w:ascii="Times New Roman" w:eastAsia="Times New Roman" w:hAnsi="Times New Roman" w:cs="Times New Roman"/>
          <w:sz w:val="24"/>
          <w:szCs w:val="24"/>
          <w:lang w:eastAsia="tr-TR"/>
        </w:rPr>
        <w:t xml:space="preserve"> tüp demetlerinde temel işaretlerin eksik olması durumunda periyodik muayene tarihi beklenmeden söz konusu tüpler mülkiyet sahibi tarafından A Tipi Muayene Kuruluşunca periyodik muayeneye tabi tutulur.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(3) Periyodik muayeneden başarı ile geçen tüpler test sonuçlarında elde edilen verilere ve kullanım amacına uygun olarak, işaret eksiklikleri tüpün izlenebilirliğini sağlayacak tüm kimlik bilgileri ile birlikte A Tipi Muayene Kuruluşu gözetiminde mülkiyet sahibi tarafından tüp üzerine kalıcı bir etiketle iliştirilir.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sz w:val="24"/>
          <w:szCs w:val="24"/>
          <w:lang w:eastAsia="tr-TR"/>
        </w:rPr>
        <w:t xml:space="preserve">(4) Basınçlı gaz tüpü ve/veya </w:t>
      </w:r>
      <w:proofErr w:type="spellStart"/>
      <w:r w:rsidRPr="002C6507">
        <w:rPr>
          <w:rFonts w:ascii="Times New Roman" w:eastAsia="Times New Roman" w:hAnsi="Times New Roman" w:cs="Times New Roman"/>
          <w:sz w:val="24"/>
          <w:szCs w:val="24"/>
          <w:lang w:eastAsia="tr-TR"/>
        </w:rPr>
        <w:t>manifoldlu</w:t>
      </w:r>
      <w:proofErr w:type="spellEnd"/>
      <w:r w:rsidRPr="002C6507">
        <w:rPr>
          <w:rFonts w:ascii="Times New Roman" w:eastAsia="Times New Roman" w:hAnsi="Times New Roman" w:cs="Times New Roman"/>
          <w:sz w:val="24"/>
          <w:szCs w:val="24"/>
          <w:lang w:eastAsia="tr-TR"/>
        </w:rPr>
        <w:t xml:space="preserve"> tüp demetlerinin test ve muayene raporları mülkiyet sahibi ve muayene kuruluşu tarafından 10 yıl boyunca muhafaza edilir.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b/>
          <w:sz w:val="24"/>
          <w:szCs w:val="24"/>
          <w:lang w:eastAsia="tr-TR"/>
        </w:rPr>
        <w:t>Yürürlükten kaldırılan tebliğ</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b/>
          <w:sz w:val="24"/>
          <w:szCs w:val="24"/>
          <w:lang w:eastAsia="tr-TR"/>
        </w:rPr>
        <w:t>MADDE 14 –</w:t>
      </w:r>
      <w:r w:rsidRPr="002C6507">
        <w:rPr>
          <w:rFonts w:ascii="Times New Roman" w:eastAsia="Times New Roman" w:hAnsi="Times New Roman" w:cs="Times New Roman"/>
          <w:sz w:val="24"/>
          <w:szCs w:val="24"/>
          <w:lang w:eastAsia="tr-TR"/>
        </w:rPr>
        <w:t xml:space="preserve"> (1) </w:t>
      </w:r>
      <w:proofErr w:type="gramStart"/>
      <w:r w:rsidRPr="002C6507">
        <w:rPr>
          <w:rFonts w:ascii="Times New Roman" w:eastAsia="Times New Roman" w:hAnsi="Times New Roman" w:cs="Times New Roman"/>
          <w:sz w:val="24"/>
          <w:szCs w:val="24"/>
          <w:lang w:eastAsia="tr-TR"/>
        </w:rPr>
        <w:t>19/4/2011</w:t>
      </w:r>
      <w:proofErr w:type="gramEnd"/>
      <w:r w:rsidRPr="002C6507">
        <w:rPr>
          <w:rFonts w:ascii="Times New Roman" w:eastAsia="Times New Roman" w:hAnsi="Times New Roman" w:cs="Times New Roman"/>
          <w:sz w:val="24"/>
          <w:szCs w:val="24"/>
          <w:lang w:eastAsia="tr-TR"/>
        </w:rPr>
        <w:t xml:space="preserve"> tarihli ve 27910 sayılı Resmî </w:t>
      </w:r>
      <w:proofErr w:type="spellStart"/>
      <w:r w:rsidRPr="002C6507">
        <w:rPr>
          <w:rFonts w:ascii="Times New Roman" w:eastAsia="Times New Roman" w:hAnsi="Times New Roman" w:cs="Times New Roman"/>
          <w:sz w:val="24"/>
          <w:szCs w:val="24"/>
          <w:lang w:eastAsia="tr-TR"/>
        </w:rPr>
        <w:t>Gazete’de</w:t>
      </w:r>
      <w:proofErr w:type="spellEnd"/>
      <w:r w:rsidRPr="002C6507">
        <w:rPr>
          <w:rFonts w:ascii="Times New Roman" w:eastAsia="Times New Roman" w:hAnsi="Times New Roman" w:cs="Times New Roman"/>
          <w:sz w:val="24"/>
          <w:szCs w:val="24"/>
          <w:lang w:eastAsia="tr-TR"/>
        </w:rPr>
        <w:t xml:space="preserve"> yayımlanan Basınçlı Gaz Tüplerinin Periyodik Muayene, Deney, Bakım ve Tamiri Yeterlilik Belgesi Verilmesine İlişkin Tebliğ (Tebliğ No: SGM-2011/4) yürürlükten kaldırılmıştır.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b/>
          <w:sz w:val="24"/>
          <w:szCs w:val="24"/>
          <w:lang w:eastAsia="tr-TR"/>
        </w:rPr>
        <w:t>Atıflar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b/>
          <w:sz w:val="24"/>
          <w:szCs w:val="24"/>
          <w:lang w:eastAsia="tr-TR"/>
        </w:rPr>
        <w:t>MADDE 15 –</w:t>
      </w:r>
      <w:r w:rsidRPr="002C6507">
        <w:rPr>
          <w:rFonts w:ascii="Times New Roman" w:eastAsia="Times New Roman" w:hAnsi="Times New Roman" w:cs="Times New Roman"/>
          <w:sz w:val="24"/>
          <w:szCs w:val="24"/>
          <w:lang w:eastAsia="tr-TR"/>
        </w:rPr>
        <w:t xml:space="preserve"> (1) Bu Tebliğin 12 </w:t>
      </w:r>
      <w:proofErr w:type="spellStart"/>
      <w:r w:rsidRPr="002C6507">
        <w:rPr>
          <w:rFonts w:ascii="Times New Roman" w:eastAsia="Times New Roman" w:hAnsi="Times New Roman" w:cs="Times New Roman"/>
          <w:sz w:val="24"/>
          <w:szCs w:val="24"/>
          <w:lang w:eastAsia="tr-TR"/>
        </w:rPr>
        <w:t>nci</w:t>
      </w:r>
      <w:proofErr w:type="spellEnd"/>
      <w:r w:rsidRPr="002C6507">
        <w:rPr>
          <w:rFonts w:ascii="Times New Roman" w:eastAsia="Times New Roman" w:hAnsi="Times New Roman" w:cs="Times New Roman"/>
          <w:sz w:val="24"/>
          <w:szCs w:val="24"/>
          <w:lang w:eastAsia="tr-TR"/>
        </w:rPr>
        <w:t xml:space="preserve"> maddesi ile yürürlükten kaldırılan Basınçlı Gaz Tüplerinin Periyodik Muayene, Deney, Bakım ve Tamiri Yeterlilik Belgesi Verilmesine İlişkin Tebliğe (Tebliğ No: SGM-2011/4) yapılan atıflar, bu Tebliğe yapılmış sayılır.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b/>
          <w:sz w:val="24"/>
          <w:szCs w:val="24"/>
          <w:lang w:eastAsia="tr-TR"/>
        </w:rPr>
        <w:t>Periyodik Muayene</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b/>
          <w:sz w:val="24"/>
          <w:szCs w:val="24"/>
          <w:lang w:eastAsia="tr-TR"/>
        </w:rPr>
        <w:t>GEÇİCİ MADDE 1 –</w:t>
      </w:r>
      <w:r w:rsidRPr="002C6507">
        <w:rPr>
          <w:rFonts w:ascii="Times New Roman" w:eastAsia="Times New Roman" w:hAnsi="Times New Roman" w:cs="Times New Roman"/>
          <w:sz w:val="24"/>
          <w:szCs w:val="24"/>
          <w:lang w:eastAsia="tr-TR"/>
        </w:rPr>
        <w:t xml:space="preserve"> (1) Bu Tebliğin yayımından önce Bakanlığımız İl Müdürlüklerinden SGM: 2011/4 sayılı Tebliği kapsamında belge almış dolum tesisleri, bu Tebliğin yayımından itibaren 1 yıl zaman zarfında periyodik muayene yapar.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b/>
          <w:sz w:val="24"/>
          <w:szCs w:val="24"/>
          <w:lang w:eastAsia="tr-TR"/>
        </w:rPr>
        <w:t>Yürürlük</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b/>
          <w:sz w:val="24"/>
          <w:szCs w:val="24"/>
          <w:lang w:eastAsia="tr-TR"/>
        </w:rPr>
        <w:lastRenderedPageBreak/>
        <w:t>MADDE 16 –</w:t>
      </w:r>
      <w:r w:rsidRPr="002C6507">
        <w:rPr>
          <w:rFonts w:ascii="Times New Roman" w:eastAsia="Times New Roman" w:hAnsi="Times New Roman" w:cs="Times New Roman"/>
          <w:sz w:val="24"/>
          <w:szCs w:val="24"/>
          <w:lang w:eastAsia="tr-TR"/>
        </w:rPr>
        <w:t xml:space="preserve"> (1) Bu Tebliğin 10 uncu maddesinin 2 </w:t>
      </w:r>
      <w:proofErr w:type="spellStart"/>
      <w:r w:rsidRPr="002C6507">
        <w:rPr>
          <w:rFonts w:ascii="Times New Roman" w:eastAsia="Times New Roman" w:hAnsi="Times New Roman" w:cs="Times New Roman"/>
          <w:sz w:val="24"/>
          <w:szCs w:val="24"/>
          <w:lang w:eastAsia="tr-TR"/>
        </w:rPr>
        <w:t>nci</w:t>
      </w:r>
      <w:proofErr w:type="spellEnd"/>
      <w:r w:rsidRPr="002C6507">
        <w:rPr>
          <w:rFonts w:ascii="Times New Roman" w:eastAsia="Times New Roman" w:hAnsi="Times New Roman" w:cs="Times New Roman"/>
          <w:sz w:val="24"/>
          <w:szCs w:val="24"/>
          <w:lang w:eastAsia="tr-TR"/>
        </w:rPr>
        <w:t xml:space="preserve"> fıkrası, 12 </w:t>
      </w:r>
      <w:proofErr w:type="spellStart"/>
      <w:r w:rsidRPr="002C6507">
        <w:rPr>
          <w:rFonts w:ascii="Times New Roman" w:eastAsia="Times New Roman" w:hAnsi="Times New Roman" w:cs="Times New Roman"/>
          <w:sz w:val="24"/>
          <w:szCs w:val="24"/>
          <w:lang w:eastAsia="tr-TR"/>
        </w:rPr>
        <w:t>nci</w:t>
      </w:r>
      <w:proofErr w:type="spellEnd"/>
      <w:r w:rsidRPr="002C6507">
        <w:rPr>
          <w:rFonts w:ascii="Times New Roman" w:eastAsia="Times New Roman" w:hAnsi="Times New Roman" w:cs="Times New Roman"/>
          <w:sz w:val="24"/>
          <w:szCs w:val="24"/>
          <w:lang w:eastAsia="tr-TR"/>
        </w:rPr>
        <w:t xml:space="preserve"> maddesi ve 13 üncü maddesinin 2 </w:t>
      </w:r>
      <w:proofErr w:type="spellStart"/>
      <w:r w:rsidRPr="002C6507">
        <w:rPr>
          <w:rFonts w:ascii="Times New Roman" w:eastAsia="Times New Roman" w:hAnsi="Times New Roman" w:cs="Times New Roman"/>
          <w:sz w:val="24"/>
          <w:szCs w:val="24"/>
          <w:lang w:eastAsia="tr-TR"/>
        </w:rPr>
        <w:t>nci</w:t>
      </w:r>
      <w:proofErr w:type="spellEnd"/>
      <w:r w:rsidRPr="002C6507">
        <w:rPr>
          <w:rFonts w:ascii="Times New Roman" w:eastAsia="Times New Roman" w:hAnsi="Times New Roman" w:cs="Times New Roman"/>
          <w:sz w:val="24"/>
          <w:szCs w:val="24"/>
          <w:lang w:eastAsia="tr-TR"/>
        </w:rPr>
        <w:t>, 3 üncü ve 4 üncü fıkraları bu Tebliğin yayımından 1 yıl sonra, diğer maddeleri yayımı tarihinde yürürlüğe girer.</w:t>
      </w:r>
    </w:p>
    <w:p w:rsidR="002C6507" w:rsidRPr="002C6507" w:rsidRDefault="002C6507" w:rsidP="002C6507">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2C6507">
        <w:rPr>
          <w:rFonts w:ascii="Times New Roman" w:eastAsia="Times New Roman" w:hAnsi="Times New Roman" w:cs="Times New Roman"/>
          <w:b/>
          <w:sz w:val="24"/>
          <w:szCs w:val="24"/>
          <w:lang w:eastAsia="tr-TR"/>
        </w:rPr>
        <w:t>Yürütme</w:t>
      </w:r>
    </w:p>
    <w:p w:rsidR="008855C8" w:rsidRPr="002C6507" w:rsidRDefault="002C6507" w:rsidP="002C6507">
      <w:pPr>
        <w:ind w:firstLine="566"/>
        <w:jc w:val="both"/>
        <w:rPr>
          <w:rFonts w:ascii="Times New Roman" w:hAnsi="Times New Roman" w:cs="Times New Roman"/>
          <w:sz w:val="24"/>
          <w:szCs w:val="24"/>
        </w:rPr>
      </w:pPr>
      <w:r w:rsidRPr="002C6507">
        <w:rPr>
          <w:rFonts w:ascii="Times New Roman" w:eastAsia="Times New Roman" w:hAnsi="Times New Roman" w:cs="Times New Roman"/>
          <w:b/>
          <w:sz w:val="24"/>
          <w:szCs w:val="24"/>
          <w:lang w:eastAsia="tr-TR"/>
        </w:rPr>
        <w:t>MADDE 17 –</w:t>
      </w:r>
      <w:r w:rsidRPr="002C6507">
        <w:rPr>
          <w:rFonts w:ascii="Times New Roman" w:eastAsia="Times New Roman" w:hAnsi="Times New Roman" w:cs="Times New Roman"/>
          <w:sz w:val="24"/>
          <w:szCs w:val="24"/>
          <w:lang w:eastAsia="tr-TR"/>
        </w:rPr>
        <w:t xml:space="preserve"> (1) Bu Tebliğ hükümlerini Bilim, Sanayi ve Teknoloji Bakanı yürütür</w:t>
      </w:r>
      <w:r>
        <w:rPr>
          <w:rFonts w:ascii="Times New Roman" w:hAnsi="Times New Roman" w:cs="Times New Roman"/>
          <w:sz w:val="24"/>
          <w:szCs w:val="24"/>
        </w:rPr>
        <w:t>.</w:t>
      </w:r>
    </w:p>
    <w:sectPr w:rsidR="008855C8" w:rsidRPr="002C6507" w:rsidSect="007F332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570" w:rsidRDefault="00285570" w:rsidP="007F3328">
      <w:pPr>
        <w:spacing w:after="0" w:line="240" w:lineRule="auto"/>
      </w:pPr>
      <w:r>
        <w:separator/>
      </w:r>
    </w:p>
  </w:endnote>
  <w:endnote w:type="continuationSeparator" w:id="0">
    <w:p w:rsidR="00285570" w:rsidRDefault="00285570"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DD1FF4">
              <w:rPr>
                <w:bCs/>
                <w:i/>
                <w:noProof/>
                <w:sz w:val="20"/>
                <w:szCs w:val="20"/>
              </w:rPr>
              <w:t>10</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DD1FF4">
              <w:rPr>
                <w:bCs/>
                <w:i/>
                <w:noProof/>
                <w:sz w:val="20"/>
                <w:szCs w:val="20"/>
              </w:rPr>
              <w:t>10</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570" w:rsidRDefault="00285570" w:rsidP="007F3328">
      <w:pPr>
        <w:spacing w:after="0" w:line="240" w:lineRule="auto"/>
      </w:pPr>
      <w:r>
        <w:separator/>
      </w:r>
    </w:p>
  </w:footnote>
  <w:footnote w:type="continuationSeparator" w:id="0">
    <w:p w:rsidR="00285570" w:rsidRDefault="00285570" w:rsidP="007F33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C23E5"/>
    <w:multiLevelType w:val="multilevel"/>
    <w:tmpl w:val="A6DE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A0563"/>
    <w:multiLevelType w:val="multilevel"/>
    <w:tmpl w:val="BACA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D49AE"/>
    <w:multiLevelType w:val="multilevel"/>
    <w:tmpl w:val="D2F21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6C3B86"/>
    <w:multiLevelType w:val="multilevel"/>
    <w:tmpl w:val="98D82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254255"/>
    <w:multiLevelType w:val="multilevel"/>
    <w:tmpl w:val="CEC6F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AB330E"/>
    <w:multiLevelType w:val="multilevel"/>
    <w:tmpl w:val="DE5E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FB2220"/>
    <w:multiLevelType w:val="multilevel"/>
    <w:tmpl w:val="C1927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3075A7"/>
    <w:multiLevelType w:val="multilevel"/>
    <w:tmpl w:val="BDDC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E90B5E"/>
    <w:multiLevelType w:val="multilevel"/>
    <w:tmpl w:val="A52E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1E1907"/>
    <w:multiLevelType w:val="multilevel"/>
    <w:tmpl w:val="B62C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425066"/>
    <w:multiLevelType w:val="multilevel"/>
    <w:tmpl w:val="62E0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147E91"/>
    <w:multiLevelType w:val="multilevel"/>
    <w:tmpl w:val="B7747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433DEF"/>
    <w:multiLevelType w:val="multilevel"/>
    <w:tmpl w:val="5C92A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C449AC"/>
    <w:multiLevelType w:val="multilevel"/>
    <w:tmpl w:val="45148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CB317A"/>
    <w:multiLevelType w:val="multilevel"/>
    <w:tmpl w:val="B7CE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730F70"/>
    <w:multiLevelType w:val="multilevel"/>
    <w:tmpl w:val="CE98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1D4808"/>
    <w:multiLevelType w:val="multilevel"/>
    <w:tmpl w:val="5A4E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9F5FE9"/>
    <w:multiLevelType w:val="multilevel"/>
    <w:tmpl w:val="7FE03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027FD3"/>
    <w:multiLevelType w:val="multilevel"/>
    <w:tmpl w:val="1718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B80B7C"/>
    <w:multiLevelType w:val="multilevel"/>
    <w:tmpl w:val="915C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4A5F08"/>
    <w:multiLevelType w:val="multilevel"/>
    <w:tmpl w:val="F1783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A46155"/>
    <w:multiLevelType w:val="multilevel"/>
    <w:tmpl w:val="8CB2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1"/>
    <w:lvlOverride w:ilvl="1">
      <w:lvl w:ilvl="1">
        <w:numFmt w:val="lowerLetter"/>
        <w:lvlText w:val="%2."/>
        <w:lvlJc w:val="left"/>
      </w:lvl>
    </w:lvlOverride>
  </w:num>
  <w:num w:numId="4">
    <w:abstractNumId w:val="15"/>
  </w:num>
  <w:num w:numId="5">
    <w:abstractNumId w:val="7"/>
    <w:lvlOverride w:ilvl="0">
      <w:lvl w:ilvl="0">
        <w:numFmt w:val="lowerLetter"/>
        <w:lvlText w:val="%1."/>
        <w:lvlJc w:val="left"/>
      </w:lvl>
    </w:lvlOverride>
  </w:num>
  <w:num w:numId="6">
    <w:abstractNumId w:val="10"/>
  </w:num>
  <w:num w:numId="7">
    <w:abstractNumId w:val="2"/>
    <w:lvlOverride w:ilvl="0">
      <w:lvl w:ilvl="0">
        <w:numFmt w:val="lowerLetter"/>
        <w:lvlText w:val="%1."/>
        <w:lvlJc w:val="left"/>
      </w:lvl>
    </w:lvlOverride>
  </w:num>
  <w:num w:numId="8">
    <w:abstractNumId w:val="2"/>
    <w:lvlOverride w:ilvl="0">
      <w:lvl w:ilvl="0">
        <w:numFmt w:val="lowerLetter"/>
        <w:lvlText w:val="%1."/>
        <w:lvlJc w:val="left"/>
      </w:lvl>
    </w:lvlOverride>
    <w:lvlOverride w:ilvl="1">
      <w:lvl w:ilvl="1">
        <w:numFmt w:val="lowerRoman"/>
        <w:lvlText w:val="%2."/>
        <w:lvlJc w:val="right"/>
      </w:lvl>
    </w:lvlOverride>
  </w:num>
  <w:num w:numId="9">
    <w:abstractNumId w:val="12"/>
  </w:num>
  <w:num w:numId="10">
    <w:abstractNumId w:val="12"/>
    <w:lvlOverride w:ilvl="1">
      <w:lvl w:ilvl="1">
        <w:numFmt w:val="lowerLetter"/>
        <w:lvlText w:val="%2."/>
        <w:lvlJc w:val="left"/>
      </w:lvl>
    </w:lvlOverride>
  </w:num>
  <w:num w:numId="11">
    <w:abstractNumId w:val="6"/>
  </w:num>
  <w:num w:numId="12">
    <w:abstractNumId w:val="6"/>
    <w:lvlOverride w:ilvl="1">
      <w:lvl w:ilvl="1">
        <w:numFmt w:val="lowerLetter"/>
        <w:lvlText w:val="%2."/>
        <w:lvlJc w:val="left"/>
      </w:lvl>
    </w:lvlOverride>
  </w:num>
  <w:num w:numId="13">
    <w:abstractNumId w:val="6"/>
    <w:lvlOverride w:ilvl="1">
      <w:lvl w:ilvl="1">
        <w:numFmt w:val="lowerLetter"/>
        <w:lvlText w:val="%2."/>
        <w:lvlJc w:val="left"/>
      </w:lvl>
    </w:lvlOverride>
    <w:lvlOverride w:ilvl="2">
      <w:lvl w:ilvl="2">
        <w:numFmt w:val="lowerRoman"/>
        <w:lvlText w:val="%3."/>
        <w:lvlJc w:val="right"/>
      </w:lvl>
    </w:lvlOverride>
  </w:num>
  <w:num w:numId="14">
    <w:abstractNumId w:val="17"/>
  </w:num>
  <w:num w:numId="15">
    <w:abstractNumId w:val="17"/>
    <w:lvlOverride w:ilvl="1">
      <w:lvl w:ilvl="1">
        <w:numFmt w:val="lowerLetter"/>
        <w:lvlText w:val="%2."/>
        <w:lvlJc w:val="left"/>
      </w:lvl>
    </w:lvlOverride>
  </w:num>
  <w:num w:numId="16">
    <w:abstractNumId w:val="1"/>
    <w:lvlOverride w:ilvl="0">
      <w:lvl w:ilvl="0">
        <w:numFmt w:val="lowerLetter"/>
        <w:lvlText w:val="%1."/>
        <w:lvlJc w:val="left"/>
      </w:lvl>
    </w:lvlOverride>
  </w:num>
  <w:num w:numId="17">
    <w:abstractNumId w:val="21"/>
  </w:num>
  <w:num w:numId="18">
    <w:abstractNumId w:val="9"/>
  </w:num>
  <w:num w:numId="19">
    <w:abstractNumId w:val="16"/>
  </w:num>
  <w:num w:numId="20">
    <w:abstractNumId w:val="8"/>
    <w:lvlOverride w:ilvl="0">
      <w:lvl w:ilvl="0">
        <w:numFmt w:val="lowerLetter"/>
        <w:lvlText w:val="%1."/>
        <w:lvlJc w:val="left"/>
      </w:lvl>
    </w:lvlOverride>
  </w:num>
  <w:num w:numId="21">
    <w:abstractNumId w:val="14"/>
  </w:num>
  <w:num w:numId="22">
    <w:abstractNumId w:val="20"/>
  </w:num>
  <w:num w:numId="23">
    <w:abstractNumId w:val="13"/>
  </w:num>
  <w:num w:numId="24">
    <w:abstractNumId w:val="13"/>
    <w:lvlOverride w:ilvl="1">
      <w:lvl w:ilvl="1">
        <w:numFmt w:val="lowerLetter"/>
        <w:lvlText w:val="%2."/>
        <w:lvlJc w:val="left"/>
      </w:lvl>
    </w:lvlOverride>
  </w:num>
  <w:num w:numId="25">
    <w:abstractNumId w:val="3"/>
  </w:num>
  <w:num w:numId="26">
    <w:abstractNumId w:val="3"/>
    <w:lvlOverride w:ilvl="1">
      <w:lvl w:ilvl="1">
        <w:numFmt w:val="lowerLetter"/>
        <w:lvlText w:val="%2."/>
        <w:lvlJc w:val="left"/>
      </w:lvl>
    </w:lvlOverride>
  </w:num>
  <w:num w:numId="27">
    <w:abstractNumId w:val="0"/>
  </w:num>
  <w:num w:numId="28">
    <w:abstractNumId w:val="19"/>
  </w:num>
  <w:num w:numId="29">
    <w:abstractNumId w:val="18"/>
  </w:num>
  <w:num w:numId="30">
    <w:abstractNumId w:val="4"/>
  </w:num>
  <w:num w:numId="31">
    <w:abstractNumId w:val="4"/>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D4B92"/>
    <w:rsid w:val="00277745"/>
    <w:rsid w:val="00285570"/>
    <w:rsid w:val="002C6507"/>
    <w:rsid w:val="002D0C6F"/>
    <w:rsid w:val="003A1AC9"/>
    <w:rsid w:val="004556F8"/>
    <w:rsid w:val="00512EE7"/>
    <w:rsid w:val="005F7BCF"/>
    <w:rsid w:val="007F3328"/>
    <w:rsid w:val="008855C8"/>
    <w:rsid w:val="00905975"/>
    <w:rsid w:val="00B623D2"/>
    <w:rsid w:val="00C301F7"/>
    <w:rsid w:val="00DD1FF4"/>
    <w:rsid w:val="00E40995"/>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B7992-2DD3-4D8A-8963-A0FE8CF1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6F8"/>
  </w:style>
  <w:style w:type="paragraph" w:styleId="Balk1">
    <w:name w:val="heading 1"/>
    <w:basedOn w:val="Normal"/>
    <w:link w:val="Balk1Char"/>
    <w:uiPriority w:val="9"/>
    <w:qFormat/>
    <w:rsid w:val="00E409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Balk1Char">
    <w:name w:val="Başlık 1 Char"/>
    <w:basedOn w:val="VarsaylanParagrafYazTipi"/>
    <w:link w:val="Balk1"/>
    <w:uiPriority w:val="9"/>
    <w:rsid w:val="00E40995"/>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E409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40995"/>
    <w:rPr>
      <w:b/>
      <w:bCs/>
    </w:rPr>
  </w:style>
  <w:style w:type="paragraph" w:styleId="BalonMetni">
    <w:name w:val="Balloon Text"/>
    <w:basedOn w:val="Normal"/>
    <w:link w:val="BalonMetniChar"/>
    <w:uiPriority w:val="99"/>
    <w:semiHidden/>
    <w:unhideWhenUsed/>
    <w:rsid w:val="00E409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0995"/>
    <w:rPr>
      <w:rFonts w:ascii="Tahoma" w:hAnsi="Tahoma" w:cs="Tahoma"/>
      <w:sz w:val="16"/>
      <w:szCs w:val="16"/>
    </w:rPr>
  </w:style>
  <w:style w:type="paragraph" w:customStyle="1" w:styleId="1-baslk">
    <w:name w:val="1-baslk"/>
    <w:basedOn w:val="Normal"/>
    <w:rsid w:val="002C650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2C650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2C650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084379556">
      <w:bodyDiv w:val="1"/>
      <w:marLeft w:val="0"/>
      <w:marRight w:val="0"/>
      <w:marTop w:val="0"/>
      <w:marBottom w:val="0"/>
      <w:divBdr>
        <w:top w:val="none" w:sz="0" w:space="0" w:color="auto"/>
        <w:left w:val="none" w:sz="0" w:space="0" w:color="auto"/>
        <w:bottom w:val="none" w:sz="0" w:space="0" w:color="auto"/>
        <w:right w:val="none" w:sz="0" w:space="0" w:color="auto"/>
      </w:divBdr>
    </w:div>
    <w:div w:id="1201825008">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lg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4180</Words>
  <Characters>23831</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27956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10</cp:revision>
  <dcterms:created xsi:type="dcterms:W3CDTF">2013-04-27T09:36:00Z</dcterms:created>
  <dcterms:modified xsi:type="dcterms:W3CDTF">2015-01-21T22:39:00Z</dcterms:modified>
</cp:coreProperties>
</file>