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72" w:rsidRPr="00250172" w:rsidRDefault="00250172" w:rsidP="00250172">
      <w:pPr>
        <w:spacing w:before="56" w:after="283" w:line="240" w:lineRule="atLeast"/>
        <w:jc w:val="center"/>
        <w:rPr>
          <w:rFonts w:ascii="Times New Roman" w:eastAsia="Times New Roman" w:hAnsi="Times New Roman" w:cs="Times New Roman"/>
          <w:b/>
          <w:color w:val="FF0000"/>
          <w:kern w:val="0"/>
          <w:sz w:val="24"/>
          <w:szCs w:val="24"/>
          <w:lang w:eastAsia="tr-TR"/>
          <w14:ligatures w14:val="none"/>
        </w:rPr>
      </w:pPr>
      <w:r w:rsidRPr="00250172">
        <w:rPr>
          <w:rFonts w:ascii="Times New Roman" w:eastAsia="Times New Roman" w:hAnsi="Times New Roman" w:cs="Times New Roman"/>
          <w:b/>
          <w:color w:val="FF0000"/>
          <w:kern w:val="0"/>
          <w:sz w:val="24"/>
          <w:szCs w:val="24"/>
          <w:lang w:eastAsia="tr-TR"/>
          <w14:ligatures w14:val="none"/>
        </w:rPr>
        <w:t>TOZLA MÜCADELE YÖNETMELİĞİ</w:t>
      </w:r>
    </w:p>
    <w:p w:rsidR="00250172" w:rsidRPr="00250172" w:rsidRDefault="00250172" w:rsidP="00250172">
      <w:pPr>
        <w:spacing w:after="0" w:line="240" w:lineRule="auto"/>
        <w:jc w:val="center"/>
        <w:rPr>
          <w:rFonts w:ascii="Times New Roman" w:eastAsia="Times New Roman" w:hAnsi="Times New Roman" w:cs="Times New Roman"/>
          <w:b/>
          <w:color w:val="FF0000"/>
          <w:kern w:val="0"/>
          <w:sz w:val="24"/>
          <w:szCs w:val="24"/>
          <w:lang w:eastAsia="tr-TR"/>
          <w14:ligatures w14:val="none"/>
        </w:rPr>
      </w:pPr>
      <w:r w:rsidRPr="00250172">
        <w:rPr>
          <w:rFonts w:ascii="Times New Roman" w:eastAsia="Times New Roman" w:hAnsi="Times New Roman" w:cs="Times New Roman"/>
          <w:b/>
          <w:color w:val="FF0000"/>
          <w:kern w:val="0"/>
          <w:sz w:val="24"/>
          <w:szCs w:val="24"/>
          <w:lang w:eastAsia="tr-TR"/>
          <w14:ligatures w14:val="none"/>
        </w:rPr>
        <w:t xml:space="preserve">Yayımlandığı Resmi Gazete Tarihi/Sayısı: 05.11.2013/28812   </w:t>
      </w:r>
      <w:hyperlink r:id="rId5" w:history="1">
        <w:r w:rsidRPr="00250172">
          <w:rPr>
            <w:rFonts w:ascii="Times New Roman" w:eastAsia="Times New Roman" w:hAnsi="Times New Roman" w:cs="Times New Roman"/>
            <w:b/>
            <w:color w:val="FF0000"/>
            <w:kern w:val="0"/>
            <w:sz w:val="24"/>
            <w:szCs w:val="24"/>
            <w:u w:val="single"/>
            <w:lang w:eastAsia="tr-TR"/>
            <w14:ligatures w14:val="none"/>
          </w:rPr>
          <w:t>www.bilgit.com</w:t>
        </w:r>
      </w:hyperlink>
    </w:p>
    <w:p w:rsidR="00250172" w:rsidRPr="00250172" w:rsidRDefault="00250172" w:rsidP="00E50E63">
      <w:pPr>
        <w:spacing w:after="0" w:line="240" w:lineRule="atLeast"/>
        <w:jc w:val="center"/>
        <w:rPr>
          <w:rFonts w:ascii="Times New Roman" w:eastAsia="Times New Roman" w:hAnsi="Times New Roman" w:cs="Times New Roman"/>
          <w:b/>
          <w:bCs/>
          <w:color w:val="FF0000"/>
          <w:kern w:val="0"/>
          <w:sz w:val="20"/>
          <w:szCs w:val="20"/>
          <w:lang w:eastAsia="tr-TR"/>
          <w14:ligatures w14:val="none"/>
        </w:rPr>
      </w:pPr>
    </w:p>
    <w:p w:rsidR="00250172" w:rsidRPr="00250172" w:rsidRDefault="00250172" w:rsidP="00E50E63">
      <w:pPr>
        <w:spacing w:after="0" w:line="240" w:lineRule="atLeast"/>
        <w:jc w:val="center"/>
        <w:rPr>
          <w:rFonts w:ascii="Times New Roman" w:eastAsia="Times New Roman" w:hAnsi="Times New Roman" w:cs="Times New Roman"/>
          <w:b/>
          <w:bCs/>
          <w:color w:val="FF0000"/>
          <w:kern w:val="0"/>
          <w:sz w:val="20"/>
          <w:szCs w:val="20"/>
          <w:lang w:eastAsia="tr-TR"/>
          <w14:ligatures w14:val="none"/>
        </w:rPr>
      </w:pPr>
    </w:p>
    <w:p w:rsidR="00250172" w:rsidRPr="00250172" w:rsidRDefault="00250172" w:rsidP="00250172">
      <w:pPr>
        <w:spacing w:before="100" w:beforeAutospacing="1" w:after="100" w:afterAutospacing="1" w:line="240" w:lineRule="atLeast"/>
        <w:ind w:firstLine="566"/>
        <w:jc w:val="both"/>
        <w:rPr>
          <w:rFonts w:ascii="Times New Roman" w:eastAsia="Times New Roman" w:hAnsi="Times New Roman" w:cs="Times New Roman"/>
          <w:color w:val="FF0000"/>
          <w:kern w:val="0"/>
          <w:sz w:val="24"/>
          <w:szCs w:val="24"/>
          <w:lang w:eastAsia="tr-TR"/>
          <w14:ligatures w14:val="none"/>
        </w:rPr>
      </w:pPr>
      <w:r w:rsidRPr="00250172">
        <w:rPr>
          <w:rFonts w:ascii="Times New Roman" w:eastAsia="Times New Roman" w:hAnsi="Times New Roman" w:cs="Times New Roman"/>
          <w:b/>
          <w:bCs/>
          <w:color w:val="FF0000"/>
          <w:kern w:val="0"/>
          <w:sz w:val="24"/>
          <w:szCs w:val="24"/>
          <w:lang w:eastAsia="tr-TR"/>
          <w14:ligatures w14:val="none"/>
        </w:rPr>
        <w:t>Yürürlükten kaldırılan yönetmelik</w:t>
      </w:r>
    </w:p>
    <w:p w:rsidR="00250172" w:rsidRPr="00250172" w:rsidRDefault="00250172" w:rsidP="00250172">
      <w:pPr>
        <w:spacing w:before="100" w:beforeAutospacing="1" w:after="100" w:afterAutospacing="1" w:line="240" w:lineRule="atLeast"/>
        <w:ind w:firstLine="566"/>
        <w:jc w:val="both"/>
        <w:rPr>
          <w:rFonts w:ascii="Times New Roman" w:eastAsia="Times New Roman" w:hAnsi="Times New Roman" w:cs="Times New Roman"/>
          <w:color w:val="FF0000"/>
          <w:kern w:val="0"/>
          <w:sz w:val="24"/>
          <w:szCs w:val="24"/>
          <w:lang w:eastAsia="tr-TR"/>
          <w14:ligatures w14:val="none"/>
        </w:rPr>
      </w:pPr>
      <w:r w:rsidRPr="00250172">
        <w:rPr>
          <w:rFonts w:ascii="Times New Roman" w:eastAsia="Times New Roman" w:hAnsi="Times New Roman" w:cs="Times New Roman"/>
          <w:b/>
          <w:bCs/>
          <w:color w:val="FF0000"/>
          <w:kern w:val="0"/>
          <w:sz w:val="24"/>
          <w:szCs w:val="24"/>
          <w:lang w:eastAsia="tr-TR"/>
          <w14:ligatures w14:val="none"/>
        </w:rPr>
        <w:t>MADDE 18 – </w:t>
      </w:r>
      <w:r w:rsidRPr="00250172">
        <w:rPr>
          <w:rFonts w:ascii="Times New Roman" w:eastAsia="Times New Roman" w:hAnsi="Times New Roman" w:cs="Times New Roman"/>
          <w:color w:val="FF0000"/>
          <w:kern w:val="0"/>
          <w:sz w:val="24"/>
          <w:szCs w:val="24"/>
          <w:lang w:eastAsia="tr-TR"/>
          <w14:ligatures w14:val="none"/>
        </w:rPr>
        <w:t>(1) </w:t>
      </w:r>
      <w:proofErr w:type="gramStart"/>
      <w:r w:rsidRPr="00250172">
        <w:rPr>
          <w:rFonts w:ascii="Times New Roman" w:eastAsia="Times New Roman" w:hAnsi="Times New Roman" w:cs="Times New Roman"/>
          <w:color w:val="FF0000"/>
          <w:kern w:val="0"/>
          <w:sz w:val="24"/>
          <w:szCs w:val="24"/>
          <w:lang w:eastAsia="tr-TR"/>
          <w14:ligatures w14:val="none"/>
        </w:rPr>
        <w:t>14/9/1990</w:t>
      </w:r>
      <w:proofErr w:type="gramEnd"/>
      <w:r w:rsidRPr="00250172">
        <w:rPr>
          <w:rFonts w:ascii="Times New Roman" w:eastAsia="Times New Roman" w:hAnsi="Times New Roman" w:cs="Times New Roman"/>
          <w:color w:val="FF0000"/>
          <w:kern w:val="0"/>
          <w:sz w:val="24"/>
          <w:szCs w:val="24"/>
          <w:lang w:eastAsia="tr-TR"/>
          <w14:ligatures w14:val="none"/>
        </w:rPr>
        <w:t> tarihli ve 20635 sayılı Resmî </w:t>
      </w:r>
      <w:proofErr w:type="spellStart"/>
      <w:r w:rsidRPr="00250172">
        <w:rPr>
          <w:rFonts w:ascii="Times New Roman" w:eastAsia="Times New Roman" w:hAnsi="Times New Roman" w:cs="Times New Roman"/>
          <w:color w:val="FF0000"/>
          <w:kern w:val="0"/>
          <w:sz w:val="24"/>
          <w:szCs w:val="24"/>
          <w:lang w:eastAsia="tr-TR"/>
          <w14:ligatures w14:val="none"/>
        </w:rPr>
        <w:t>Gazete’de</w:t>
      </w:r>
      <w:proofErr w:type="spellEnd"/>
      <w:r w:rsidRPr="00250172">
        <w:rPr>
          <w:rFonts w:ascii="Times New Roman" w:eastAsia="Times New Roman" w:hAnsi="Times New Roman" w:cs="Times New Roman"/>
          <w:color w:val="FF0000"/>
          <w:kern w:val="0"/>
          <w:sz w:val="24"/>
          <w:szCs w:val="24"/>
          <w:lang w:eastAsia="tr-TR"/>
          <w14:ligatures w14:val="none"/>
        </w:rPr>
        <w:t xml:space="preserve"> yayımlanan Maden ve Taşocakları İşletmelerinde ve Tünel Yapımında Tozla Mücadeleyle İlgili Yönetmelik yürürlükten kaldırılmıştır.</w:t>
      </w:r>
      <w:bookmarkStart w:id="0" w:name="_GoBack"/>
      <w:bookmarkEnd w:id="0"/>
    </w:p>
    <w:p w:rsidR="00250172" w:rsidRDefault="00250172" w:rsidP="00E50E63">
      <w:pPr>
        <w:spacing w:after="0" w:line="240" w:lineRule="atLeast"/>
        <w:jc w:val="center"/>
        <w:rPr>
          <w:rFonts w:ascii="Times New Roman" w:eastAsia="Times New Roman" w:hAnsi="Times New Roman" w:cs="Times New Roman"/>
          <w:b/>
          <w:bCs/>
          <w:kern w:val="0"/>
          <w:sz w:val="20"/>
          <w:szCs w:val="20"/>
          <w:lang w:eastAsia="tr-TR"/>
          <w14:ligatures w14:val="none"/>
        </w:rPr>
      </w:pPr>
    </w:p>
    <w:p w:rsidR="00250172" w:rsidRDefault="00250172" w:rsidP="00E50E63">
      <w:pPr>
        <w:spacing w:after="0" w:line="240" w:lineRule="atLeast"/>
        <w:jc w:val="center"/>
        <w:rPr>
          <w:rFonts w:ascii="Times New Roman" w:eastAsia="Times New Roman" w:hAnsi="Times New Roman" w:cs="Times New Roman"/>
          <w:b/>
          <w:bCs/>
          <w:kern w:val="0"/>
          <w:sz w:val="20"/>
          <w:szCs w:val="20"/>
          <w:lang w:eastAsia="tr-TR"/>
          <w14:ligatures w14:val="none"/>
        </w:rPr>
      </w:pPr>
    </w:p>
    <w:p w:rsidR="00250172" w:rsidRDefault="00250172" w:rsidP="00E50E63">
      <w:pPr>
        <w:spacing w:after="0" w:line="240" w:lineRule="atLeast"/>
        <w:jc w:val="center"/>
        <w:rPr>
          <w:rFonts w:ascii="Times New Roman" w:eastAsia="Times New Roman" w:hAnsi="Times New Roman" w:cs="Times New Roman"/>
          <w:b/>
          <w:bCs/>
          <w:kern w:val="0"/>
          <w:sz w:val="20"/>
          <w:szCs w:val="20"/>
          <w:lang w:eastAsia="tr-TR"/>
          <w14:ligatures w14:val="none"/>
        </w:rPr>
      </w:pPr>
    </w:p>
    <w:p w:rsidR="00E50E63" w:rsidRPr="00266BEB" w:rsidRDefault="00E50E63" w:rsidP="00E50E63">
      <w:pPr>
        <w:spacing w:after="0" w:line="240" w:lineRule="atLeast"/>
        <w:jc w:val="center"/>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MADEN VE TAŞOCAKLARI İŞLETMELERİNDE VE TÜNEL YAPIMINDA TOZLA MÜCADELEYLE İLGİLİ YÖNETMELİK</w:t>
      </w:r>
    </w:p>
    <w:p w:rsidR="00E50E63" w:rsidRPr="00266BEB" w:rsidRDefault="00E50E63" w:rsidP="00E50E63">
      <w:pPr>
        <w:spacing w:after="240" w:line="240" w:lineRule="auto"/>
        <w:jc w:val="center"/>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R</w:t>
      </w:r>
      <w:r w:rsidRPr="00266BEB">
        <w:rPr>
          <w:rFonts w:ascii="Times New Roman" w:eastAsia="Times New Roman" w:hAnsi="Times New Roman" w:cs="Times New Roman"/>
          <w:kern w:val="0"/>
          <w:sz w:val="24"/>
          <w:szCs w:val="24"/>
          <w:lang w:eastAsia="tr-TR"/>
          <w14:ligatures w14:val="none"/>
        </w:rPr>
        <w:t>esmi Gazete Tarihi: 14.09.1990 Resmi Gazete Sayısı: 20635</w:t>
      </w:r>
      <w:r>
        <w:rPr>
          <w:rFonts w:ascii="Times New Roman" w:eastAsia="Times New Roman" w:hAnsi="Times New Roman" w:cs="Times New Roman"/>
          <w:kern w:val="0"/>
          <w:sz w:val="24"/>
          <w:szCs w:val="24"/>
          <w:lang w:eastAsia="tr-TR"/>
          <w14:ligatures w14:val="none"/>
        </w:rPr>
        <w:t xml:space="preserve"> </w:t>
      </w:r>
      <w:hyperlink r:id="rId6" w:history="1">
        <w:r w:rsidRPr="001B42C1">
          <w:rPr>
            <w:rStyle w:val="Kpr"/>
            <w:rFonts w:ascii="Times New Roman" w:eastAsia="Times New Roman" w:hAnsi="Times New Roman" w:cs="Times New Roman"/>
            <w:kern w:val="0"/>
            <w:sz w:val="24"/>
            <w:szCs w:val="24"/>
            <w:lang w:eastAsia="tr-TR"/>
            <w14:ligatures w14:val="none"/>
          </w:rPr>
          <w:t>www.bilgit.com</w:t>
        </w:r>
      </w:hyperlink>
    </w:p>
    <w:p w:rsidR="00E50E63" w:rsidRPr="00E50E63" w:rsidRDefault="00E50E63" w:rsidP="00E50E63">
      <w:pPr>
        <w:ind w:firstLine="709"/>
        <w:jc w:val="both"/>
        <w:rPr>
          <w:rStyle w:val="Gl"/>
          <w:rFonts w:ascii="Times New Roman" w:hAnsi="Times New Roman" w:cs="Times New Roman"/>
          <w:i/>
          <w:iCs/>
          <w:color w:val="FF0000"/>
          <w:sz w:val="24"/>
          <w:szCs w:val="24"/>
        </w:rPr>
      </w:pPr>
      <w:r w:rsidRPr="00E50E63">
        <w:rPr>
          <w:rStyle w:val="Gl"/>
          <w:rFonts w:ascii="Times New Roman" w:hAnsi="Times New Roman" w:cs="Times New Roman"/>
          <w:i/>
          <w:iCs/>
          <w:color w:val="FF0000"/>
          <w:sz w:val="24"/>
          <w:szCs w:val="24"/>
        </w:rPr>
        <w:t xml:space="preserve"> 30.12.2012 tarihi itibarıyla dayanağı kalmamıştır.</w:t>
      </w:r>
    </w:p>
    <w:p w:rsidR="00E50E63" w:rsidRPr="00E50E63" w:rsidRDefault="00E50E63" w:rsidP="00E50E63">
      <w:pPr>
        <w:ind w:firstLine="709"/>
        <w:jc w:val="both"/>
        <w:rPr>
          <w:rFonts w:ascii="Times New Roman" w:hAnsi="Times New Roman" w:cs="Times New Roman"/>
          <w:color w:val="FF0000"/>
          <w:sz w:val="24"/>
          <w:szCs w:val="24"/>
        </w:rPr>
      </w:pPr>
      <w:r w:rsidRPr="00E50E63">
        <w:rPr>
          <w:rFonts w:ascii="Times New Roman" w:hAnsi="Times New Roman" w:cs="Times New Roman"/>
          <w:color w:val="FF0000"/>
          <w:sz w:val="24"/>
          <w:szCs w:val="24"/>
        </w:rPr>
        <w:t xml:space="preserve">Yönetmeliğin dayanağı olan “Maden ve Taş Ocakları İşletmelerinde ve Tünel Yapımında Alınacak İşçi Sağlığı ve İş Güvenliği Önlemlerine İlişkin Tüzük”, 25 Ağustos 1971 günlü ve 1475 sayılı İş Kanununun 74 üncü maddesine dayanılarak çıkartılmıştır. </w:t>
      </w:r>
    </w:p>
    <w:p w:rsidR="00E50E63" w:rsidRPr="00E50E63" w:rsidRDefault="00E50E63" w:rsidP="00E50E63">
      <w:pPr>
        <w:ind w:firstLine="709"/>
        <w:jc w:val="both"/>
        <w:rPr>
          <w:rFonts w:ascii="Times New Roman" w:hAnsi="Times New Roman" w:cs="Times New Roman"/>
          <w:color w:val="FF0000"/>
          <w:sz w:val="24"/>
          <w:szCs w:val="24"/>
        </w:rPr>
      </w:pPr>
      <w:r w:rsidRPr="00E50E63">
        <w:rPr>
          <w:rFonts w:ascii="Times New Roman" w:hAnsi="Times New Roman" w:cs="Times New Roman"/>
          <w:color w:val="FF0000"/>
          <w:sz w:val="24"/>
          <w:szCs w:val="24"/>
        </w:rPr>
        <w:t xml:space="preserve">25.8.1971 tarihli ve 1475 sayılı İş Kanununun 14 üncü maddesi hariç diğer maddeleri,  10.06.2003 tarihinde yürürlüğe giren 4857 sayılı İş Kanununun 120 </w:t>
      </w:r>
      <w:proofErr w:type="spellStart"/>
      <w:r w:rsidRPr="00E50E63">
        <w:rPr>
          <w:rFonts w:ascii="Times New Roman" w:hAnsi="Times New Roman" w:cs="Times New Roman"/>
          <w:color w:val="FF0000"/>
          <w:sz w:val="24"/>
          <w:szCs w:val="24"/>
        </w:rPr>
        <w:t>nci</w:t>
      </w:r>
      <w:proofErr w:type="spellEnd"/>
      <w:r w:rsidRPr="00E50E63">
        <w:rPr>
          <w:rFonts w:ascii="Times New Roman" w:hAnsi="Times New Roman" w:cs="Times New Roman"/>
          <w:color w:val="FF0000"/>
          <w:sz w:val="24"/>
          <w:szCs w:val="24"/>
        </w:rPr>
        <w:t xml:space="preserve"> maddesi ile yürürlükten kaldırılmıştır.</w:t>
      </w:r>
    </w:p>
    <w:p w:rsidR="00E50E63" w:rsidRPr="00E50E63" w:rsidRDefault="00E50E63" w:rsidP="00E50E63">
      <w:pPr>
        <w:ind w:firstLine="709"/>
        <w:jc w:val="both"/>
        <w:rPr>
          <w:rFonts w:ascii="Times New Roman" w:hAnsi="Times New Roman" w:cs="Times New Roman"/>
          <w:color w:val="FF0000"/>
          <w:sz w:val="24"/>
          <w:szCs w:val="24"/>
        </w:rPr>
      </w:pPr>
      <w:r w:rsidRPr="00E50E63">
        <w:rPr>
          <w:rFonts w:ascii="Times New Roman" w:hAnsi="Times New Roman" w:cs="Times New Roman"/>
          <w:color w:val="FF0000"/>
          <w:sz w:val="24"/>
          <w:szCs w:val="24"/>
        </w:rPr>
        <w:t xml:space="preserve">Ancak aynı kanunun (4857 sayılı İş Kanununun) Geçici 2 </w:t>
      </w:r>
      <w:proofErr w:type="spellStart"/>
      <w:r w:rsidRPr="00E50E63">
        <w:rPr>
          <w:rFonts w:ascii="Times New Roman" w:hAnsi="Times New Roman" w:cs="Times New Roman"/>
          <w:color w:val="FF0000"/>
          <w:sz w:val="24"/>
          <w:szCs w:val="24"/>
        </w:rPr>
        <w:t>nci</w:t>
      </w:r>
      <w:proofErr w:type="spellEnd"/>
      <w:r w:rsidRPr="00E50E63">
        <w:rPr>
          <w:rFonts w:ascii="Times New Roman" w:hAnsi="Times New Roman" w:cs="Times New Roman"/>
          <w:color w:val="FF0000"/>
          <w:sz w:val="24"/>
          <w:szCs w:val="24"/>
        </w:rPr>
        <w:t xml:space="preserve"> maddesiyle “1475 sayılı Kanuna göre halen yürürlükte bulunan tüzük ve yönetmeliklerin bu Kanun hükümlerine aykırı olmayan hükümleri yeni yönetmelikler çıkarılıncaya kadar yürürlükte kalır.” Hükmü gereğince yürürlükte kalmıştır.</w:t>
      </w:r>
    </w:p>
    <w:p w:rsidR="00E50E63" w:rsidRPr="00E50E63" w:rsidRDefault="00E50E63" w:rsidP="00E50E63">
      <w:pPr>
        <w:ind w:firstLine="709"/>
        <w:jc w:val="both"/>
        <w:rPr>
          <w:rFonts w:ascii="Times New Roman" w:hAnsi="Times New Roman" w:cs="Times New Roman"/>
          <w:color w:val="FF0000"/>
          <w:sz w:val="24"/>
          <w:szCs w:val="24"/>
        </w:rPr>
      </w:pPr>
      <w:proofErr w:type="gramStart"/>
      <w:r w:rsidRPr="00E50E63">
        <w:rPr>
          <w:rFonts w:ascii="Times New Roman" w:hAnsi="Times New Roman" w:cs="Times New Roman"/>
          <w:color w:val="FF0000"/>
          <w:sz w:val="24"/>
          <w:szCs w:val="24"/>
        </w:rPr>
        <w:t>Fakat,</w:t>
      </w:r>
      <w:proofErr w:type="gramEnd"/>
      <w:r w:rsidRPr="00E50E63">
        <w:rPr>
          <w:rFonts w:ascii="Times New Roman" w:hAnsi="Times New Roman" w:cs="Times New Roman"/>
          <w:color w:val="FF0000"/>
          <w:sz w:val="24"/>
          <w:szCs w:val="24"/>
        </w:rPr>
        <w:t xml:space="preserve"> Geçici 2 </w:t>
      </w:r>
      <w:proofErr w:type="spellStart"/>
      <w:r w:rsidRPr="00E50E63">
        <w:rPr>
          <w:rFonts w:ascii="Times New Roman" w:hAnsi="Times New Roman" w:cs="Times New Roman"/>
          <w:color w:val="FF0000"/>
          <w:sz w:val="24"/>
          <w:szCs w:val="24"/>
        </w:rPr>
        <w:t>nci</w:t>
      </w:r>
      <w:proofErr w:type="spellEnd"/>
      <w:r w:rsidRPr="00E50E63">
        <w:rPr>
          <w:rFonts w:ascii="Times New Roman" w:hAnsi="Times New Roman" w:cs="Times New Roman"/>
          <w:color w:val="FF0000"/>
          <w:sz w:val="24"/>
          <w:szCs w:val="24"/>
        </w:rPr>
        <w:t xml:space="preserve"> madde, 30.06.2012 tarihinde yürürlüğe giren 6331 sayılı İş Sağlığı ve Güvenliği Kanununun 38/c maddesine göre 6 ay sonra yürürlüğe girmek üzere, 37/ç maddesiyle yürürlükten kaldırılmıştır. </w:t>
      </w:r>
    </w:p>
    <w:p w:rsidR="00E50E63" w:rsidRPr="00E50E63" w:rsidRDefault="00E50E63" w:rsidP="00E50E63">
      <w:pPr>
        <w:ind w:firstLine="709"/>
        <w:jc w:val="both"/>
        <w:rPr>
          <w:rFonts w:ascii="Times New Roman" w:hAnsi="Times New Roman" w:cs="Times New Roman"/>
          <w:color w:val="FF0000"/>
          <w:sz w:val="24"/>
          <w:szCs w:val="24"/>
        </w:rPr>
      </w:pPr>
      <w:r w:rsidRPr="00E50E63">
        <w:rPr>
          <w:rFonts w:ascii="Times New Roman" w:hAnsi="Times New Roman" w:cs="Times New Roman"/>
          <w:color w:val="FF0000"/>
          <w:sz w:val="24"/>
          <w:szCs w:val="24"/>
        </w:rPr>
        <w:t xml:space="preserve">Özetle tüzüklerin son yasal dayanağı olan Geçici 2 </w:t>
      </w:r>
      <w:proofErr w:type="spellStart"/>
      <w:r w:rsidRPr="00E50E63">
        <w:rPr>
          <w:rFonts w:ascii="Times New Roman" w:hAnsi="Times New Roman" w:cs="Times New Roman"/>
          <w:color w:val="FF0000"/>
          <w:sz w:val="24"/>
          <w:szCs w:val="24"/>
        </w:rPr>
        <w:t>nci</w:t>
      </w:r>
      <w:proofErr w:type="spellEnd"/>
      <w:r w:rsidRPr="00E50E63">
        <w:rPr>
          <w:rFonts w:ascii="Times New Roman" w:hAnsi="Times New Roman" w:cs="Times New Roman"/>
          <w:color w:val="FF0000"/>
          <w:sz w:val="24"/>
          <w:szCs w:val="24"/>
        </w:rPr>
        <w:t xml:space="preserve"> madde 30.12.2012 tarihinde yürürlükten kalkmış olduğundan dolayı anılan tüzük ve ona göre çıkartılan yönetmeliklerin herhangi bir dayanağı kalmamış ve hükümleri geçersizdir.</w:t>
      </w:r>
    </w:p>
    <w:p w:rsidR="00E50E63" w:rsidRPr="00E50E63" w:rsidRDefault="00250172" w:rsidP="00E50E63">
      <w:pPr>
        <w:ind w:firstLine="709"/>
        <w:jc w:val="both"/>
        <w:rPr>
          <w:rFonts w:ascii="Times New Roman" w:hAnsi="Times New Roman" w:cs="Times New Roman"/>
          <w:color w:val="FF0000"/>
          <w:sz w:val="24"/>
          <w:szCs w:val="24"/>
        </w:rPr>
      </w:pPr>
      <w:hyperlink r:id="rId7" w:history="1">
        <w:r w:rsidR="00E50E63" w:rsidRPr="00E50E63">
          <w:rPr>
            <w:rStyle w:val="Kpr"/>
            <w:rFonts w:ascii="Times New Roman" w:hAnsi="Times New Roman" w:cs="Times New Roman"/>
            <w:color w:val="FF0000"/>
            <w:sz w:val="24"/>
            <w:szCs w:val="24"/>
          </w:rPr>
          <w:t>www.bilgit.com</w:t>
        </w:r>
      </w:hyperlink>
    </w:p>
    <w:p w:rsidR="00E50E63" w:rsidRDefault="00E50E63" w:rsidP="00266BEB">
      <w:pPr>
        <w:spacing w:after="0" w:line="240" w:lineRule="atLeast"/>
        <w:jc w:val="center"/>
        <w:rPr>
          <w:rFonts w:ascii="Times New Roman" w:eastAsia="Times New Roman" w:hAnsi="Times New Roman" w:cs="Times New Roman"/>
          <w:b/>
          <w:bCs/>
          <w:kern w:val="0"/>
          <w:sz w:val="20"/>
          <w:szCs w:val="20"/>
          <w:lang w:eastAsia="tr-TR"/>
          <w14:ligatures w14:val="none"/>
        </w:rPr>
      </w:pPr>
    </w:p>
    <w:p w:rsidR="00266BEB" w:rsidRPr="00266BEB" w:rsidRDefault="00266BEB" w:rsidP="00266BEB">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BİRİNCİ BÖLÜM</w:t>
      </w:r>
    </w:p>
    <w:p w:rsidR="00266BEB" w:rsidRPr="00266BEB" w:rsidRDefault="00266BEB" w:rsidP="00266BEB">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Genel Hükümler</w:t>
      </w:r>
    </w:p>
    <w:p w:rsidR="00266BEB" w:rsidRPr="00266BEB" w:rsidRDefault="00266BEB" w:rsidP="00266BEB">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Amaç, Kapsam, Kanuni Dayanak, Tanımlar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Amaç</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lastRenderedPageBreak/>
        <w:t xml:space="preserve">Madde 1 – (Değişik: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-23976)</w:t>
      </w:r>
      <w:r w:rsidRPr="00266BEB">
        <w:rPr>
          <w:rFonts w:ascii="Times New Roman" w:eastAsia="Times New Roman" w:hAnsi="Times New Roman" w:cs="Times New Roman"/>
          <w:kern w:val="0"/>
          <w:sz w:val="20"/>
          <w:szCs w:val="20"/>
          <w:lang w:eastAsia="tr-TR"/>
          <w14:ligatures w14:val="none"/>
        </w:rPr>
        <w:t xml:space="preserve"> Yönetmeliğin amacı maden ve taş ocakları işletmelerinde, tünel yapımında ve tamamlayıcı tesislerinde çalışan işçilerde </w:t>
      </w:r>
      <w:proofErr w:type="spellStart"/>
      <w:r w:rsidRPr="00266BEB">
        <w:rPr>
          <w:rFonts w:ascii="Times New Roman" w:eastAsia="Times New Roman" w:hAnsi="Times New Roman" w:cs="Times New Roman"/>
          <w:kern w:val="0"/>
          <w:sz w:val="20"/>
          <w:szCs w:val="20"/>
          <w:lang w:eastAsia="tr-TR"/>
          <w14:ligatures w14:val="none"/>
        </w:rPr>
        <w:t>pnömokonyoz</w:t>
      </w:r>
      <w:proofErr w:type="spellEnd"/>
      <w:r w:rsidRPr="00266BEB">
        <w:rPr>
          <w:rFonts w:ascii="Times New Roman" w:eastAsia="Times New Roman" w:hAnsi="Times New Roman" w:cs="Times New Roman"/>
          <w:kern w:val="0"/>
          <w:sz w:val="20"/>
          <w:szCs w:val="20"/>
          <w:lang w:eastAsia="tr-TR"/>
          <w14:ligatures w14:val="none"/>
        </w:rPr>
        <w:t xml:space="preserve"> (akciğer toz) hastalığına neden olacak toz oluşumunu önlemektir.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Kapsam</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2</w:t>
      </w:r>
      <w:r w:rsidRPr="00266BEB">
        <w:rPr>
          <w:rFonts w:ascii="Times New Roman" w:eastAsia="Times New Roman" w:hAnsi="Times New Roman" w:cs="Times New Roman"/>
          <w:kern w:val="0"/>
          <w:sz w:val="20"/>
          <w:szCs w:val="20"/>
          <w:lang w:eastAsia="tr-TR"/>
          <w14:ligatures w14:val="none"/>
        </w:rPr>
        <w:t xml:space="preserve"> -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Yönetmelik maden ve taş ocakları ile tünel yapımında ve tamamlayıcı tesislerinde tozun kontrolü için uyulması gereken teknik yöntemler ile çalışanların tıbbi kontrol muayenelerini kapsar.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Kanuni dayanak</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3</w:t>
      </w:r>
      <w:r w:rsidRPr="00266BEB">
        <w:rPr>
          <w:rFonts w:ascii="Times New Roman" w:eastAsia="Times New Roman" w:hAnsi="Times New Roman" w:cs="Times New Roman"/>
          <w:kern w:val="0"/>
          <w:sz w:val="20"/>
          <w:szCs w:val="20"/>
          <w:lang w:eastAsia="tr-TR"/>
          <w14:ligatures w14:val="none"/>
        </w:rPr>
        <w:t xml:space="preserve"> - Bu Yönetmelik 1475 sayılı İş Kanunu'nun 74 üncü maddesine istinaden çıkarılan "Maden ve Taş Ocakları </w:t>
      </w:r>
      <w:proofErr w:type="spellStart"/>
      <w:r w:rsidRPr="00266BEB">
        <w:rPr>
          <w:rFonts w:ascii="Times New Roman" w:eastAsia="Times New Roman" w:hAnsi="Times New Roman" w:cs="Times New Roman"/>
          <w:kern w:val="0"/>
          <w:sz w:val="20"/>
          <w:szCs w:val="20"/>
          <w:lang w:eastAsia="tr-TR"/>
          <w14:ligatures w14:val="none"/>
        </w:rPr>
        <w:t>İsletmelerinde</w:t>
      </w:r>
      <w:proofErr w:type="spellEnd"/>
      <w:r w:rsidRPr="00266BEB">
        <w:rPr>
          <w:rFonts w:ascii="Times New Roman" w:eastAsia="Times New Roman" w:hAnsi="Times New Roman" w:cs="Times New Roman"/>
          <w:kern w:val="0"/>
          <w:sz w:val="20"/>
          <w:szCs w:val="20"/>
          <w:lang w:eastAsia="tr-TR"/>
          <w14:ligatures w14:val="none"/>
        </w:rPr>
        <w:t xml:space="preserve"> ve Tünel Yapımında Alınacak İşçi Sağlığı ve İş</w:t>
      </w:r>
    </w:p>
    <w:p w:rsidR="00266BEB" w:rsidRPr="00266BEB" w:rsidRDefault="00266BEB" w:rsidP="00266BEB">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Güvenliği Önlemlerine İlişkin </w:t>
      </w:r>
      <w:proofErr w:type="spellStart"/>
      <w:r w:rsidRPr="00266BEB">
        <w:rPr>
          <w:rFonts w:ascii="Times New Roman" w:eastAsia="Times New Roman" w:hAnsi="Times New Roman" w:cs="Times New Roman"/>
          <w:kern w:val="0"/>
          <w:sz w:val="20"/>
          <w:szCs w:val="20"/>
          <w:lang w:eastAsia="tr-TR"/>
          <w14:ligatures w14:val="none"/>
        </w:rPr>
        <w:t>Tüzük"ün</w:t>
      </w:r>
      <w:proofErr w:type="spellEnd"/>
      <w:r w:rsidRPr="00266BEB">
        <w:rPr>
          <w:rFonts w:ascii="Times New Roman" w:eastAsia="Times New Roman" w:hAnsi="Times New Roman" w:cs="Times New Roman"/>
          <w:kern w:val="0"/>
          <w:sz w:val="20"/>
          <w:szCs w:val="20"/>
          <w:lang w:eastAsia="tr-TR"/>
          <w14:ligatures w14:val="none"/>
        </w:rPr>
        <w:t xml:space="preserve"> 380 inci maddesine dayanılarak düzenlenmiştir.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Tanımlar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4</w:t>
      </w:r>
      <w:r w:rsidRPr="00266BEB">
        <w:rPr>
          <w:rFonts w:ascii="Times New Roman" w:eastAsia="Times New Roman" w:hAnsi="Times New Roman" w:cs="Times New Roman"/>
          <w:kern w:val="0"/>
          <w:sz w:val="20"/>
          <w:szCs w:val="20"/>
          <w:lang w:eastAsia="tr-TR"/>
          <w14:ligatures w14:val="none"/>
        </w:rPr>
        <w:t xml:space="preserve"> -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Bu Yönetmelikte geçen;</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Bakanlık: Çalışma ve Sosyal Güvenlik Bakanlığını,</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Toz: Maden ve taş ocaklarında, tünel yapımında ve tamamlayıcı tesislerinde işyeri havasına yayılan mineral ve kayaç parçacıklarını,</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Solunabilir Toz: Aerodinamik eşdeğer çapı 0-5 mikron büyüklüğünde kristal veya amorf yapıda toz ile çapı 3 mikrondan küçük, uzunluğu çapın en az 3 katı olan ipliksi tozları,</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proofErr w:type="spellStart"/>
      <w:r w:rsidRPr="00266BEB">
        <w:rPr>
          <w:rFonts w:ascii="Times New Roman" w:eastAsia="Times New Roman" w:hAnsi="Times New Roman" w:cs="Times New Roman"/>
          <w:kern w:val="0"/>
          <w:sz w:val="20"/>
          <w:szCs w:val="20"/>
          <w:lang w:eastAsia="tr-TR"/>
          <w14:ligatures w14:val="none"/>
        </w:rPr>
        <w:t>Fibrojen</w:t>
      </w:r>
      <w:proofErr w:type="spellEnd"/>
      <w:r w:rsidRPr="00266BEB">
        <w:rPr>
          <w:rFonts w:ascii="Times New Roman" w:eastAsia="Times New Roman" w:hAnsi="Times New Roman" w:cs="Times New Roman"/>
          <w:kern w:val="0"/>
          <w:sz w:val="20"/>
          <w:szCs w:val="20"/>
          <w:lang w:eastAsia="tr-TR"/>
          <w14:ligatures w14:val="none"/>
        </w:rPr>
        <w:t xml:space="preserve"> Toz: Solunumla akciğerlere ulaşarak biriken ve bunun sonucunda </w:t>
      </w:r>
      <w:proofErr w:type="spellStart"/>
      <w:r w:rsidRPr="00266BEB">
        <w:rPr>
          <w:rFonts w:ascii="Times New Roman" w:eastAsia="Times New Roman" w:hAnsi="Times New Roman" w:cs="Times New Roman"/>
          <w:kern w:val="0"/>
          <w:sz w:val="20"/>
          <w:szCs w:val="20"/>
          <w:lang w:eastAsia="tr-TR"/>
          <w14:ligatures w14:val="none"/>
        </w:rPr>
        <w:t>dokusal</w:t>
      </w:r>
      <w:proofErr w:type="spellEnd"/>
      <w:r w:rsidRPr="00266BEB">
        <w:rPr>
          <w:rFonts w:ascii="Times New Roman" w:eastAsia="Times New Roman" w:hAnsi="Times New Roman" w:cs="Times New Roman"/>
          <w:kern w:val="0"/>
          <w:sz w:val="20"/>
          <w:szCs w:val="20"/>
          <w:lang w:eastAsia="tr-TR"/>
          <w14:ligatures w14:val="none"/>
        </w:rPr>
        <w:t xml:space="preserve"> değişim oluşturarak akciğerlerde fonksiyonel bozukluk yapan tozları,</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proofErr w:type="spellStart"/>
      <w:r w:rsidRPr="00266BEB">
        <w:rPr>
          <w:rFonts w:ascii="Times New Roman" w:eastAsia="Times New Roman" w:hAnsi="Times New Roman" w:cs="Times New Roman"/>
          <w:kern w:val="0"/>
          <w:sz w:val="20"/>
          <w:szCs w:val="20"/>
          <w:lang w:eastAsia="tr-TR"/>
          <w14:ligatures w14:val="none"/>
        </w:rPr>
        <w:t>İnert</w:t>
      </w:r>
      <w:proofErr w:type="spellEnd"/>
      <w:r w:rsidRPr="00266BEB">
        <w:rPr>
          <w:rFonts w:ascii="Times New Roman" w:eastAsia="Times New Roman" w:hAnsi="Times New Roman" w:cs="Times New Roman"/>
          <w:kern w:val="0"/>
          <w:sz w:val="20"/>
          <w:szCs w:val="20"/>
          <w:lang w:eastAsia="tr-TR"/>
          <w14:ligatures w14:val="none"/>
        </w:rPr>
        <w:t xml:space="preserve"> Toz: Solunumla akciğerlere ulaşmalarına rağmen akciğerlerde fonksiyonel bozukluk yapmayan tozları,</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proofErr w:type="spellStart"/>
      <w:r w:rsidRPr="00266BEB">
        <w:rPr>
          <w:rFonts w:ascii="Times New Roman" w:eastAsia="Times New Roman" w:hAnsi="Times New Roman" w:cs="Times New Roman"/>
          <w:kern w:val="0"/>
          <w:sz w:val="20"/>
          <w:szCs w:val="20"/>
          <w:lang w:eastAsia="tr-TR"/>
          <w14:ligatures w14:val="none"/>
        </w:rPr>
        <w:t>Pnömokonyoz</w:t>
      </w:r>
      <w:proofErr w:type="spellEnd"/>
      <w:r w:rsidRPr="00266BEB">
        <w:rPr>
          <w:rFonts w:ascii="Times New Roman" w:eastAsia="Times New Roman" w:hAnsi="Times New Roman" w:cs="Times New Roman"/>
          <w:kern w:val="0"/>
          <w:sz w:val="20"/>
          <w:szCs w:val="20"/>
          <w:lang w:eastAsia="tr-TR"/>
          <w14:ligatures w14:val="none"/>
        </w:rPr>
        <w:t xml:space="preserve"> - Akciğer Toz Hastalığı: Akciğerlerde toz birikmesi ve buna karşı </w:t>
      </w:r>
      <w:proofErr w:type="spellStart"/>
      <w:r w:rsidRPr="00266BEB">
        <w:rPr>
          <w:rFonts w:ascii="Times New Roman" w:eastAsia="Times New Roman" w:hAnsi="Times New Roman" w:cs="Times New Roman"/>
          <w:kern w:val="0"/>
          <w:sz w:val="20"/>
          <w:szCs w:val="20"/>
          <w:lang w:eastAsia="tr-TR"/>
          <w14:ligatures w14:val="none"/>
        </w:rPr>
        <w:t>dokusal</w:t>
      </w:r>
      <w:proofErr w:type="spellEnd"/>
      <w:r w:rsidRPr="00266BEB">
        <w:rPr>
          <w:rFonts w:ascii="Times New Roman" w:eastAsia="Times New Roman" w:hAnsi="Times New Roman" w:cs="Times New Roman"/>
          <w:kern w:val="0"/>
          <w:sz w:val="20"/>
          <w:szCs w:val="20"/>
          <w:lang w:eastAsia="tr-TR"/>
          <w14:ligatures w14:val="none"/>
        </w:rPr>
        <w:t xml:space="preserve"> tepkime sonucu oluşan akciğer hastalığını,</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Toz </w:t>
      </w:r>
      <w:proofErr w:type="spellStart"/>
      <w:r w:rsidRPr="00266BEB">
        <w:rPr>
          <w:rFonts w:ascii="Times New Roman" w:eastAsia="Times New Roman" w:hAnsi="Times New Roman" w:cs="Times New Roman"/>
          <w:kern w:val="0"/>
          <w:sz w:val="20"/>
          <w:szCs w:val="20"/>
          <w:lang w:eastAsia="tr-TR"/>
          <w14:ligatures w14:val="none"/>
        </w:rPr>
        <w:t>ÖIçümü</w:t>
      </w:r>
      <w:proofErr w:type="spellEnd"/>
      <w:r w:rsidRPr="00266BEB">
        <w:rPr>
          <w:rFonts w:ascii="Times New Roman" w:eastAsia="Times New Roman" w:hAnsi="Times New Roman" w:cs="Times New Roman"/>
          <w:kern w:val="0"/>
          <w:sz w:val="20"/>
          <w:szCs w:val="20"/>
          <w:lang w:eastAsia="tr-TR"/>
          <w14:ligatures w14:val="none"/>
        </w:rPr>
        <w:t xml:space="preserve">: Ortam havasında </w:t>
      </w:r>
      <w:proofErr w:type="spellStart"/>
      <w:r w:rsidRPr="00266BEB">
        <w:rPr>
          <w:rFonts w:ascii="Times New Roman" w:eastAsia="Times New Roman" w:hAnsi="Times New Roman" w:cs="Times New Roman"/>
          <w:kern w:val="0"/>
          <w:sz w:val="20"/>
          <w:szCs w:val="20"/>
          <w:lang w:eastAsia="tr-TR"/>
          <w14:ligatures w14:val="none"/>
        </w:rPr>
        <w:t>gravimetrik</w:t>
      </w:r>
      <w:proofErr w:type="spellEnd"/>
      <w:r w:rsidRPr="00266BEB">
        <w:rPr>
          <w:rFonts w:ascii="Times New Roman" w:eastAsia="Times New Roman" w:hAnsi="Times New Roman" w:cs="Times New Roman"/>
          <w:kern w:val="0"/>
          <w:sz w:val="20"/>
          <w:szCs w:val="20"/>
          <w:lang w:eastAsia="tr-TR"/>
          <w14:ligatures w14:val="none"/>
        </w:rPr>
        <w:t xml:space="preserve"> esasa veya ipliksi tozlarda lif sayısına göre toz miktarını belirlemeyi,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Tozsuz İşler: Ortam havası eşik sınır değeri (ESD) O MG/m³ olan işleri,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Tozla Mücadele Birimi (TMB): Maden ve taş ocaklarında, tünel yapımında ve tamamlayıcı tesislerinde Yönetmelik hükümlerine uygun biçimde tozla mücadele işlevini üstlenecek birimi,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Toz Kontrol Mühendisi: Toz kontrolü konularında eğitim veya kurs görmüş ve daimi olarak işyerinde görevli olan maden veya jeoloji mühendisini, birden fazla işletmesi olan işverenlerin işletmelerden birinde veya Genel Müdürlük merkezinin bulunduğu yerde ikamet eden maden veya jeoloji mühendisini,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Toz </w:t>
      </w:r>
      <w:proofErr w:type="spellStart"/>
      <w:r w:rsidRPr="00266BEB">
        <w:rPr>
          <w:rFonts w:ascii="Times New Roman" w:eastAsia="Times New Roman" w:hAnsi="Times New Roman" w:cs="Times New Roman"/>
          <w:kern w:val="0"/>
          <w:sz w:val="20"/>
          <w:szCs w:val="20"/>
          <w:lang w:eastAsia="tr-TR"/>
          <w14:ligatures w14:val="none"/>
        </w:rPr>
        <w:t>Laboratuar</w:t>
      </w:r>
      <w:proofErr w:type="spellEnd"/>
      <w:r w:rsidRPr="00266BEB">
        <w:rPr>
          <w:rFonts w:ascii="Times New Roman" w:eastAsia="Times New Roman" w:hAnsi="Times New Roman" w:cs="Times New Roman"/>
          <w:kern w:val="0"/>
          <w:sz w:val="20"/>
          <w:szCs w:val="20"/>
          <w:lang w:eastAsia="tr-TR"/>
          <w14:ligatures w14:val="none"/>
        </w:rPr>
        <w:t xml:space="preserve"> Sorumlusu: </w:t>
      </w:r>
      <w:proofErr w:type="spellStart"/>
      <w:r w:rsidRPr="00266BEB">
        <w:rPr>
          <w:rFonts w:ascii="Times New Roman" w:eastAsia="Times New Roman" w:hAnsi="Times New Roman" w:cs="Times New Roman"/>
          <w:kern w:val="0"/>
          <w:sz w:val="20"/>
          <w:szCs w:val="20"/>
          <w:lang w:eastAsia="tr-TR"/>
          <w14:ligatures w14:val="none"/>
        </w:rPr>
        <w:t>Laboratuarda</w:t>
      </w:r>
      <w:proofErr w:type="spellEnd"/>
      <w:r w:rsidRPr="00266BEB">
        <w:rPr>
          <w:rFonts w:ascii="Times New Roman" w:eastAsia="Times New Roman" w:hAnsi="Times New Roman" w:cs="Times New Roman"/>
          <w:kern w:val="0"/>
          <w:sz w:val="20"/>
          <w:szCs w:val="20"/>
          <w:lang w:eastAsia="tr-TR"/>
          <w14:ligatures w14:val="none"/>
        </w:rPr>
        <w:t xml:space="preserve"> toz değerlendirmeleri konusunda eğitim görmüş jeoloji, maden ve kimya mühendisi veya kimyageri,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Örnekçi: Maden ve taşocaklarında, tünel yapımında ve tamamlayıcı tesislerinde çalışma ortamından örnek alma konusunda eğitim görmüş işçi veya teknisyeni,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lastRenderedPageBreak/>
        <w:t>Tozla Mücadele Komisyonu (TMK): Yönetmelikle ilgili konularda alınacak kararlara esas olmak üzere teknik ve tıbbi açıdan görüşler hazırlamak amacıyla oluşturulan komisyonu,</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İSGÜM: Çalışma ve Sosyal Güvenlik Bakanlığı İşçi Sağlığı ve İş Güvenliği Merkezi ve bu Merkezin bölge </w:t>
      </w:r>
      <w:proofErr w:type="spellStart"/>
      <w:r w:rsidRPr="00266BEB">
        <w:rPr>
          <w:rFonts w:ascii="Times New Roman" w:eastAsia="Times New Roman" w:hAnsi="Times New Roman" w:cs="Times New Roman"/>
          <w:kern w:val="0"/>
          <w:sz w:val="20"/>
          <w:szCs w:val="20"/>
          <w:lang w:eastAsia="tr-TR"/>
          <w14:ligatures w14:val="none"/>
        </w:rPr>
        <w:t>laboratuar</w:t>
      </w:r>
      <w:proofErr w:type="spellEnd"/>
      <w:r w:rsidRPr="00266BEB">
        <w:rPr>
          <w:rFonts w:ascii="Times New Roman" w:eastAsia="Times New Roman" w:hAnsi="Times New Roman" w:cs="Times New Roman"/>
          <w:kern w:val="0"/>
          <w:sz w:val="20"/>
          <w:szCs w:val="20"/>
          <w:lang w:eastAsia="tr-TR"/>
          <w14:ligatures w14:val="none"/>
        </w:rPr>
        <w:t xml:space="preserve"> şefliklerini,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proofErr w:type="spellStart"/>
      <w:proofErr w:type="gramStart"/>
      <w:r w:rsidRPr="00266BEB">
        <w:rPr>
          <w:rFonts w:ascii="Times New Roman" w:eastAsia="Times New Roman" w:hAnsi="Times New Roman" w:cs="Times New Roman"/>
          <w:kern w:val="0"/>
          <w:sz w:val="20"/>
          <w:szCs w:val="20"/>
          <w:lang w:eastAsia="tr-TR"/>
          <w14:ligatures w14:val="none"/>
        </w:rPr>
        <w:t>ILO:Uluslararası</w:t>
      </w:r>
      <w:proofErr w:type="spellEnd"/>
      <w:proofErr w:type="gramEnd"/>
      <w:r w:rsidRPr="00266BEB">
        <w:rPr>
          <w:rFonts w:ascii="Times New Roman" w:eastAsia="Times New Roman" w:hAnsi="Times New Roman" w:cs="Times New Roman"/>
          <w:kern w:val="0"/>
          <w:sz w:val="20"/>
          <w:szCs w:val="20"/>
          <w:lang w:eastAsia="tr-TR"/>
          <w14:ligatures w14:val="none"/>
        </w:rPr>
        <w:t xml:space="preserve"> Çalışma Örgütü'nü,</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Eşik Sınır Değer (</w:t>
      </w:r>
      <w:proofErr w:type="gramStart"/>
      <w:r w:rsidRPr="00266BEB">
        <w:rPr>
          <w:rFonts w:ascii="Times New Roman" w:eastAsia="Times New Roman" w:hAnsi="Times New Roman" w:cs="Times New Roman"/>
          <w:kern w:val="0"/>
          <w:sz w:val="20"/>
          <w:szCs w:val="20"/>
          <w:lang w:eastAsia="tr-TR"/>
          <w14:ligatures w14:val="none"/>
        </w:rPr>
        <w:t>ESD;TWA</w:t>
      </w:r>
      <w:proofErr w:type="gramEnd"/>
      <w:r w:rsidRPr="00266BEB">
        <w:rPr>
          <w:rFonts w:ascii="Times New Roman" w:eastAsia="Times New Roman" w:hAnsi="Times New Roman" w:cs="Times New Roman"/>
          <w:kern w:val="0"/>
          <w:sz w:val="20"/>
          <w:szCs w:val="20"/>
          <w:lang w:eastAsia="tr-TR"/>
          <w14:ligatures w14:val="none"/>
        </w:rPr>
        <w:t xml:space="preserve">): Uzun süre ve olağan çalışma saatlerinde sağlık açısından herhangi bir sorun </w:t>
      </w:r>
      <w:proofErr w:type="spellStart"/>
      <w:r w:rsidRPr="00266BEB">
        <w:rPr>
          <w:rFonts w:ascii="Times New Roman" w:eastAsia="Times New Roman" w:hAnsi="Times New Roman" w:cs="Times New Roman"/>
          <w:kern w:val="0"/>
          <w:sz w:val="20"/>
          <w:szCs w:val="20"/>
          <w:lang w:eastAsia="tr-TR"/>
          <w14:ligatures w14:val="none"/>
        </w:rPr>
        <w:t>oluşturmayangünlük</w:t>
      </w:r>
      <w:proofErr w:type="spellEnd"/>
      <w:r w:rsidRPr="00266BEB">
        <w:rPr>
          <w:rFonts w:ascii="Times New Roman" w:eastAsia="Times New Roman" w:hAnsi="Times New Roman" w:cs="Times New Roman"/>
          <w:kern w:val="0"/>
          <w:sz w:val="20"/>
          <w:szCs w:val="20"/>
          <w:lang w:eastAsia="tr-TR"/>
          <w14:ligatures w14:val="none"/>
        </w:rPr>
        <w:t xml:space="preserve"> aşılmaması gereken değeri,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Tam Kapalı Sistem: Tozun kaynağından emilerek çöktürme ve lüzum halinde filtre işleminden sonra, eşik sınır değerlerin </w:t>
      </w:r>
      <w:proofErr w:type="spellStart"/>
      <w:r w:rsidRPr="00266BEB">
        <w:rPr>
          <w:rFonts w:ascii="Times New Roman" w:eastAsia="Times New Roman" w:hAnsi="Times New Roman" w:cs="Times New Roman"/>
          <w:kern w:val="0"/>
          <w:sz w:val="20"/>
          <w:szCs w:val="20"/>
          <w:lang w:eastAsia="tr-TR"/>
          <w14:ligatures w14:val="none"/>
        </w:rPr>
        <w:t>altındatoz</w:t>
      </w:r>
      <w:proofErr w:type="spellEnd"/>
      <w:r w:rsidRPr="00266BEB">
        <w:rPr>
          <w:rFonts w:ascii="Times New Roman" w:eastAsia="Times New Roman" w:hAnsi="Times New Roman" w:cs="Times New Roman"/>
          <w:kern w:val="0"/>
          <w:sz w:val="20"/>
          <w:szCs w:val="20"/>
          <w:lang w:eastAsia="tr-TR"/>
          <w14:ligatures w14:val="none"/>
        </w:rPr>
        <w:t xml:space="preserve"> bulunduran havayı çalışma ortamına bırakan </w:t>
      </w:r>
      <w:proofErr w:type="spellStart"/>
      <w:proofErr w:type="gramStart"/>
      <w:r w:rsidRPr="00266BEB">
        <w:rPr>
          <w:rFonts w:ascii="Times New Roman" w:eastAsia="Times New Roman" w:hAnsi="Times New Roman" w:cs="Times New Roman"/>
          <w:kern w:val="0"/>
          <w:sz w:val="20"/>
          <w:szCs w:val="20"/>
          <w:lang w:eastAsia="tr-TR"/>
          <w14:ligatures w14:val="none"/>
        </w:rPr>
        <w:t>sistemi,Kristal</w:t>
      </w:r>
      <w:proofErr w:type="spellEnd"/>
      <w:proofErr w:type="gramEnd"/>
      <w:r w:rsidRPr="00266BEB">
        <w:rPr>
          <w:rFonts w:ascii="Times New Roman" w:eastAsia="Times New Roman" w:hAnsi="Times New Roman" w:cs="Times New Roman"/>
          <w:kern w:val="0"/>
          <w:sz w:val="20"/>
          <w:szCs w:val="20"/>
          <w:lang w:eastAsia="tr-TR"/>
          <w14:ligatures w14:val="none"/>
        </w:rPr>
        <w:t xml:space="preserve"> yapıda SiO2, </w:t>
      </w:r>
      <w:proofErr w:type="spellStart"/>
      <w:r w:rsidRPr="00266BEB">
        <w:rPr>
          <w:rFonts w:ascii="Times New Roman" w:eastAsia="Times New Roman" w:hAnsi="Times New Roman" w:cs="Times New Roman"/>
          <w:kern w:val="0"/>
          <w:sz w:val="20"/>
          <w:szCs w:val="20"/>
          <w:lang w:eastAsia="tr-TR"/>
          <w14:ligatures w14:val="none"/>
        </w:rPr>
        <w:t>Kuvarsi</w:t>
      </w:r>
      <w:proofErr w:type="spellEnd"/>
      <w:r w:rsidRPr="00266BEB">
        <w:rPr>
          <w:rFonts w:ascii="Times New Roman" w:eastAsia="Times New Roman" w:hAnsi="Times New Roman" w:cs="Times New Roman"/>
          <w:kern w:val="0"/>
          <w:sz w:val="20"/>
          <w:szCs w:val="20"/>
          <w:lang w:eastAsia="tr-TR"/>
          <w14:ligatures w14:val="none"/>
        </w:rPr>
        <w:t xml:space="preserve"> </w:t>
      </w:r>
      <w:proofErr w:type="spellStart"/>
      <w:r w:rsidRPr="00266BEB">
        <w:rPr>
          <w:rFonts w:ascii="Times New Roman" w:eastAsia="Times New Roman" w:hAnsi="Times New Roman" w:cs="Times New Roman"/>
          <w:kern w:val="0"/>
          <w:sz w:val="20"/>
          <w:szCs w:val="20"/>
          <w:lang w:eastAsia="tr-TR"/>
          <w14:ligatures w14:val="none"/>
        </w:rPr>
        <w:t>tridimit</w:t>
      </w:r>
      <w:proofErr w:type="spellEnd"/>
      <w:r w:rsidRPr="00266BEB">
        <w:rPr>
          <w:rFonts w:ascii="Times New Roman" w:eastAsia="Times New Roman" w:hAnsi="Times New Roman" w:cs="Times New Roman"/>
          <w:kern w:val="0"/>
          <w:sz w:val="20"/>
          <w:szCs w:val="20"/>
          <w:lang w:eastAsia="tr-TR"/>
          <w14:ligatures w14:val="none"/>
        </w:rPr>
        <w:t xml:space="preserve">, </w:t>
      </w:r>
      <w:proofErr w:type="spellStart"/>
      <w:r w:rsidRPr="00266BEB">
        <w:rPr>
          <w:rFonts w:ascii="Times New Roman" w:eastAsia="Times New Roman" w:hAnsi="Times New Roman" w:cs="Times New Roman"/>
          <w:kern w:val="0"/>
          <w:sz w:val="20"/>
          <w:szCs w:val="20"/>
          <w:lang w:eastAsia="tr-TR"/>
          <w14:ligatures w14:val="none"/>
        </w:rPr>
        <w:t>kristobaliti</w:t>
      </w:r>
      <w:proofErr w:type="spellEnd"/>
      <w:r w:rsidRPr="00266BEB">
        <w:rPr>
          <w:rFonts w:ascii="Times New Roman" w:eastAsia="Times New Roman" w:hAnsi="Times New Roman" w:cs="Times New Roman"/>
          <w:kern w:val="0"/>
          <w:sz w:val="20"/>
          <w:szCs w:val="20"/>
          <w:lang w:eastAsia="tr-TR"/>
          <w14:ligatures w14:val="none"/>
        </w:rPr>
        <w:t>,</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Asbest: Serpantin veya amfibol gruplarına giren lif yapılı minerallerden </w:t>
      </w:r>
      <w:proofErr w:type="spellStart"/>
      <w:r w:rsidRPr="00266BEB">
        <w:rPr>
          <w:rFonts w:ascii="Times New Roman" w:eastAsia="Times New Roman" w:hAnsi="Times New Roman" w:cs="Times New Roman"/>
          <w:kern w:val="0"/>
          <w:sz w:val="20"/>
          <w:szCs w:val="20"/>
          <w:lang w:eastAsia="tr-TR"/>
          <w14:ligatures w14:val="none"/>
        </w:rPr>
        <w:t>kirizotil</w:t>
      </w:r>
      <w:proofErr w:type="spellEnd"/>
      <w:r w:rsidRPr="00266BEB">
        <w:rPr>
          <w:rFonts w:ascii="Times New Roman" w:eastAsia="Times New Roman" w:hAnsi="Times New Roman" w:cs="Times New Roman"/>
          <w:kern w:val="0"/>
          <w:sz w:val="20"/>
          <w:szCs w:val="20"/>
          <w:lang w:eastAsia="tr-TR"/>
          <w14:ligatures w14:val="none"/>
        </w:rPr>
        <w:t xml:space="preserve"> (beyaz asbest), </w:t>
      </w:r>
      <w:proofErr w:type="spellStart"/>
      <w:r w:rsidRPr="00266BEB">
        <w:rPr>
          <w:rFonts w:ascii="Times New Roman" w:eastAsia="Times New Roman" w:hAnsi="Times New Roman" w:cs="Times New Roman"/>
          <w:kern w:val="0"/>
          <w:sz w:val="20"/>
          <w:szCs w:val="20"/>
          <w:lang w:eastAsia="tr-TR"/>
          <w14:ligatures w14:val="none"/>
        </w:rPr>
        <w:t>aktinolit</w:t>
      </w:r>
      <w:proofErr w:type="spellEnd"/>
      <w:r w:rsidRPr="00266BEB">
        <w:rPr>
          <w:rFonts w:ascii="Times New Roman" w:eastAsia="Times New Roman" w:hAnsi="Times New Roman" w:cs="Times New Roman"/>
          <w:kern w:val="0"/>
          <w:sz w:val="20"/>
          <w:szCs w:val="20"/>
          <w:lang w:eastAsia="tr-TR"/>
          <w14:ligatures w14:val="none"/>
        </w:rPr>
        <w:t xml:space="preserve">, </w:t>
      </w:r>
      <w:proofErr w:type="spellStart"/>
      <w:r w:rsidRPr="00266BEB">
        <w:rPr>
          <w:rFonts w:ascii="Times New Roman" w:eastAsia="Times New Roman" w:hAnsi="Times New Roman" w:cs="Times New Roman"/>
          <w:kern w:val="0"/>
          <w:sz w:val="20"/>
          <w:szCs w:val="20"/>
          <w:lang w:eastAsia="tr-TR"/>
          <w14:ligatures w14:val="none"/>
        </w:rPr>
        <w:t>amozit</w:t>
      </w:r>
      <w:proofErr w:type="spellEnd"/>
      <w:r w:rsidRPr="00266BEB">
        <w:rPr>
          <w:rFonts w:ascii="Times New Roman" w:eastAsia="Times New Roman" w:hAnsi="Times New Roman" w:cs="Times New Roman"/>
          <w:kern w:val="0"/>
          <w:sz w:val="20"/>
          <w:szCs w:val="20"/>
          <w:lang w:eastAsia="tr-TR"/>
          <w14:ligatures w14:val="none"/>
        </w:rPr>
        <w:t xml:space="preserve"> (kahverengi asbest) </w:t>
      </w:r>
      <w:proofErr w:type="spellStart"/>
      <w:r w:rsidRPr="00266BEB">
        <w:rPr>
          <w:rFonts w:ascii="Times New Roman" w:eastAsia="Times New Roman" w:hAnsi="Times New Roman" w:cs="Times New Roman"/>
          <w:kern w:val="0"/>
          <w:sz w:val="20"/>
          <w:szCs w:val="20"/>
          <w:lang w:eastAsia="tr-TR"/>
          <w14:ligatures w14:val="none"/>
        </w:rPr>
        <w:t>antofillit</w:t>
      </w:r>
      <w:proofErr w:type="spellEnd"/>
      <w:r w:rsidRPr="00266BEB">
        <w:rPr>
          <w:rFonts w:ascii="Times New Roman" w:eastAsia="Times New Roman" w:hAnsi="Times New Roman" w:cs="Times New Roman"/>
          <w:kern w:val="0"/>
          <w:sz w:val="20"/>
          <w:szCs w:val="20"/>
          <w:lang w:eastAsia="tr-TR"/>
          <w14:ligatures w14:val="none"/>
        </w:rPr>
        <w:t xml:space="preserve">, </w:t>
      </w:r>
      <w:proofErr w:type="spellStart"/>
      <w:r w:rsidRPr="00266BEB">
        <w:rPr>
          <w:rFonts w:ascii="Times New Roman" w:eastAsia="Times New Roman" w:hAnsi="Times New Roman" w:cs="Times New Roman"/>
          <w:kern w:val="0"/>
          <w:sz w:val="20"/>
          <w:szCs w:val="20"/>
          <w:lang w:eastAsia="tr-TR"/>
          <w14:ligatures w14:val="none"/>
        </w:rPr>
        <w:t>krokidolit</w:t>
      </w:r>
      <w:proofErr w:type="spellEnd"/>
      <w:r w:rsidRPr="00266BEB">
        <w:rPr>
          <w:rFonts w:ascii="Times New Roman" w:eastAsia="Times New Roman" w:hAnsi="Times New Roman" w:cs="Times New Roman"/>
          <w:kern w:val="0"/>
          <w:sz w:val="20"/>
          <w:szCs w:val="20"/>
          <w:lang w:eastAsia="tr-TR"/>
          <w14:ligatures w14:val="none"/>
        </w:rPr>
        <w:t xml:space="preserve"> (mavi asbest), tremolit minerallerinden birini veya birkaçını içeren karışımı,</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Toz Örnekleme Cihazı: Ortam havasındaki solunabilir tozları örneklemeye yarayan cihazı ve kişisel toz toplama </w:t>
      </w:r>
      <w:proofErr w:type="spellStart"/>
      <w:proofErr w:type="gramStart"/>
      <w:r w:rsidRPr="00266BEB">
        <w:rPr>
          <w:rFonts w:ascii="Times New Roman" w:eastAsia="Times New Roman" w:hAnsi="Times New Roman" w:cs="Times New Roman"/>
          <w:kern w:val="0"/>
          <w:sz w:val="20"/>
          <w:szCs w:val="20"/>
          <w:lang w:eastAsia="tr-TR"/>
          <w14:ligatures w14:val="none"/>
        </w:rPr>
        <w:t>cihazını,Standart</w:t>
      </w:r>
      <w:proofErr w:type="spellEnd"/>
      <w:proofErr w:type="gramEnd"/>
      <w:r w:rsidRPr="00266BEB">
        <w:rPr>
          <w:rFonts w:ascii="Times New Roman" w:eastAsia="Times New Roman" w:hAnsi="Times New Roman" w:cs="Times New Roman"/>
          <w:kern w:val="0"/>
          <w:sz w:val="20"/>
          <w:szCs w:val="20"/>
          <w:lang w:eastAsia="tr-TR"/>
          <w14:ligatures w14:val="none"/>
        </w:rPr>
        <w:t xml:space="preserve"> Göğüs Filmi: 35x35 cm. veya daha büyük boyutta ILO</w:t>
      </w:r>
    </w:p>
    <w:p w:rsidR="00266BEB" w:rsidRPr="00266BEB" w:rsidRDefault="00266BEB" w:rsidP="00266BEB">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266BEB">
        <w:rPr>
          <w:rFonts w:ascii="Times New Roman" w:eastAsia="Times New Roman" w:hAnsi="Times New Roman" w:cs="Times New Roman"/>
          <w:kern w:val="0"/>
          <w:sz w:val="20"/>
          <w:szCs w:val="20"/>
          <w:lang w:eastAsia="tr-TR"/>
          <w14:ligatures w14:val="none"/>
        </w:rPr>
        <w:t>sınıflandırılmasına</w:t>
      </w:r>
      <w:proofErr w:type="gramEnd"/>
      <w:r w:rsidRPr="00266BEB">
        <w:rPr>
          <w:rFonts w:ascii="Times New Roman" w:eastAsia="Times New Roman" w:hAnsi="Times New Roman" w:cs="Times New Roman"/>
          <w:kern w:val="0"/>
          <w:sz w:val="20"/>
          <w:szCs w:val="20"/>
          <w:lang w:eastAsia="tr-TR"/>
          <w14:ligatures w14:val="none"/>
        </w:rPr>
        <w:t xml:space="preserve"> göre 1 ve 2 </w:t>
      </w:r>
      <w:proofErr w:type="spellStart"/>
      <w:r w:rsidRPr="00266BEB">
        <w:rPr>
          <w:rFonts w:ascii="Times New Roman" w:eastAsia="Times New Roman" w:hAnsi="Times New Roman" w:cs="Times New Roman"/>
          <w:kern w:val="0"/>
          <w:sz w:val="20"/>
          <w:szCs w:val="20"/>
          <w:lang w:eastAsia="tr-TR"/>
          <w14:ligatures w14:val="none"/>
        </w:rPr>
        <w:t>nci</w:t>
      </w:r>
      <w:proofErr w:type="spellEnd"/>
      <w:r w:rsidRPr="00266BEB">
        <w:rPr>
          <w:rFonts w:ascii="Times New Roman" w:eastAsia="Times New Roman" w:hAnsi="Times New Roman" w:cs="Times New Roman"/>
          <w:kern w:val="0"/>
          <w:sz w:val="20"/>
          <w:szCs w:val="20"/>
          <w:lang w:eastAsia="tr-TR"/>
          <w14:ligatures w14:val="none"/>
        </w:rPr>
        <w:t xml:space="preserve"> kalitede göğüs radyografisini, </w:t>
      </w:r>
    </w:p>
    <w:p w:rsidR="00266BEB" w:rsidRPr="00266BEB" w:rsidRDefault="00266BEB" w:rsidP="00266BEB">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A Okuyucu: ILO Uluslararası </w:t>
      </w:r>
      <w:proofErr w:type="spellStart"/>
      <w:r w:rsidRPr="00266BEB">
        <w:rPr>
          <w:rFonts w:ascii="Times New Roman" w:eastAsia="Times New Roman" w:hAnsi="Times New Roman" w:cs="Times New Roman"/>
          <w:kern w:val="0"/>
          <w:sz w:val="20"/>
          <w:szCs w:val="20"/>
          <w:lang w:eastAsia="tr-TR"/>
          <w14:ligatures w14:val="none"/>
        </w:rPr>
        <w:t>Pnömonkonyoz</w:t>
      </w:r>
      <w:proofErr w:type="spellEnd"/>
      <w:r w:rsidRPr="00266BEB">
        <w:rPr>
          <w:rFonts w:ascii="Times New Roman" w:eastAsia="Times New Roman" w:hAnsi="Times New Roman" w:cs="Times New Roman"/>
          <w:kern w:val="0"/>
          <w:sz w:val="20"/>
          <w:szCs w:val="20"/>
          <w:lang w:eastAsia="tr-TR"/>
          <w14:ligatures w14:val="none"/>
        </w:rPr>
        <w:t xml:space="preserve"> Radyografisi Sınıflandırması konusunda eğitim almış hekimi,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B Okuyucu: ILO Uluslararası </w:t>
      </w:r>
      <w:proofErr w:type="spellStart"/>
      <w:r w:rsidRPr="00266BEB">
        <w:rPr>
          <w:rFonts w:ascii="Times New Roman" w:eastAsia="Times New Roman" w:hAnsi="Times New Roman" w:cs="Times New Roman"/>
          <w:kern w:val="0"/>
          <w:sz w:val="20"/>
          <w:szCs w:val="20"/>
          <w:lang w:eastAsia="tr-TR"/>
          <w14:ligatures w14:val="none"/>
        </w:rPr>
        <w:t>Pnömonkonyoz</w:t>
      </w:r>
      <w:proofErr w:type="spellEnd"/>
      <w:r w:rsidRPr="00266BEB">
        <w:rPr>
          <w:rFonts w:ascii="Times New Roman" w:eastAsia="Times New Roman" w:hAnsi="Times New Roman" w:cs="Times New Roman"/>
          <w:kern w:val="0"/>
          <w:sz w:val="20"/>
          <w:szCs w:val="20"/>
          <w:lang w:eastAsia="tr-TR"/>
          <w14:ligatures w14:val="none"/>
        </w:rPr>
        <w:t xml:space="preserve"> Radyografisi Sınıflandırması konusunda eğitim almış göğüs hastalıkları veya radyoloji uzmanı hekimi,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proofErr w:type="gramStart"/>
      <w:r w:rsidRPr="00266BEB">
        <w:rPr>
          <w:rFonts w:ascii="Times New Roman" w:eastAsia="Times New Roman" w:hAnsi="Times New Roman" w:cs="Times New Roman"/>
          <w:kern w:val="0"/>
          <w:sz w:val="20"/>
          <w:szCs w:val="20"/>
          <w:lang w:eastAsia="tr-TR"/>
          <w14:ligatures w14:val="none"/>
        </w:rPr>
        <w:t>ifade</w:t>
      </w:r>
      <w:proofErr w:type="gramEnd"/>
      <w:r w:rsidRPr="00266BEB">
        <w:rPr>
          <w:rFonts w:ascii="Times New Roman" w:eastAsia="Times New Roman" w:hAnsi="Times New Roman" w:cs="Times New Roman"/>
          <w:kern w:val="0"/>
          <w:sz w:val="20"/>
          <w:szCs w:val="20"/>
          <w:lang w:eastAsia="tr-TR"/>
          <w14:ligatures w14:val="none"/>
        </w:rPr>
        <w:t xml:space="preserve"> eder.</w:t>
      </w:r>
    </w:p>
    <w:p w:rsidR="00266BEB" w:rsidRPr="00266BEB" w:rsidRDefault="00266BEB" w:rsidP="00266BEB">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İKİNCİ BÖLÜM</w:t>
      </w:r>
    </w:p>
    <w:p w:rsidR="00266BEB" w:rsidRPr="00266BEB" w:rsidRDefault="00266BEB" w:rsidP="00266BEB">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İşverenlerin Yükümlülükleri, Tozla Mücadele</w:t>
      </w:r>
    </w:p>
    <w:p w:rsidR="00266BEB" w:rsidRPr="00266BEB" w:rsidRDefault="00266BEB" w:rsidP="00266BEB">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Komisyonu, Tozla Mücadele Birimleri Kuruluş ve Görevleri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İşverenlerin yükümlülükleri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5- (Değişik: RG-</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-23976)</w:t>
      </w:r>
      <w:r w:rsidRPr="00266BEB">
        <w:rPr>
          <w:rFonts w:ascii="Times New Roman" w:eastAsia="Times New Roman" w:hAnsi="Times New Roman" w:cs="Times New Roman"/>
          <w:kern w:val="0"/>
          <w:sz w:val="20"/>
          <w:szCs w:val="20"/>
          <w:lang w:eastAsia="tr-TR"/>
          <w14:ligatures w14:val="none"/>
        </w:rPr>
        <w:t xml:space="preserve"> Yönetmelik kapsamına giren işyerlerinin işverenleri, işyerlerinde çalışmalar sırasında toz çıkışını önlemek veya çıkan tozu bastırmak için gerekli teknik tedbirleri almak ve işçinin çalıştığı ortamdaki solunabilir toz miktarını Yönetmelikte belirtilen yöntemlere göre ölçmek veya </w:t>
      </w:r>
      <w:proofErr w:type="spellStart"/>
      <w:r w:rsidRPr="00266BEB">
        <w:rPr>
          <w:rFonts w:ascii="Times New Roman" w:eastAsia="Times New Roman" w:hAnsi="Times New Roman" w:cs="Times New Roman"/>
          <w:kern w:val="0"/>
          <w:sz w:val="20"/>
          <w:szCs w:val="20"/>
          <w:lang w:eastAsia="tr-TR"/>
          <w14:ligatures w14:val="none"/>
        </w:rPr>
        <w:t>TMK'nın</w:t>
      </w:r>
      <w:proofErr w:type="spellEnd"/>
      <w:r w:rsidRPr="00266BEB">
        <w:rPr>
          <w:rFonts w:ascii="Times New Roman" w:eastAsia="Times New Roman" w:hAnsi="Times New Roman" w:cs="Times New Roman"/>
          <w:kern w:val="0"/>
          <w:sz w:val="20"/>
          <w:szCs w:val="20"/>
          <w:lang w:eastAsia="tr-TR"/>
          <w14:ligatures w14:val="none"/>
        </w:rPr>
        <w:t xml:space="preserve"> yetkili kıldığı </w:t>
      </w:r>
      <w:proofErr w:type="spellStart"/>
      <w:r w:rsidRPr="00266BEB">
        <w:rPr>
          <w:rFonts w:ascii="Times New Roman" w:eastAsia="Times New Roman" w:hAnsi="Times New Roman" w:cs="Times New Roman"/>
          <w:kern w:val="0"/>
          <w:sz w:val="20"/>
          <w:szCs w:val="20"/>
          <w:lang w:eastAsia="tr-TR"/>
          <w14:ligatures w14:val="none"/>
        </w:rPr>
        <w:t>laboratuarlara</w:t>
      </w:r>
      <w:proofErr w:type="spellEnd"/>
      <w:r w:rsidRPr="00266BEB">
        <w:rPr>
          <w:rFonts w:ascii="Times New Roman" w:eastAsia="Times New Roman" w:hAnsi="Times New Roman" w:cs="Times New Roman"/>
          <w:kern w:val="0"/>
          <w:sz w:val="20"/>
          <w:szCs w:val="20"/>
          <w:lang w:eastAsia="tr-TR"/>
          <w14:ligatures w14:val="none"/>
        </w:rPr>
        <w:t xml:space="preserve"> veya </w:t>
      </w:r>
      <w:proofErr w:type="spellStart"/>
      <w:r w:rsidRPr="00266BEB">
        <w:rPr>
          <w:rFonts w:ascii="Times New Roman" w:eastAsia="Times New Roman" w:hAnsi="Times New Roman" w:cs="Times New Roman"/>
          <w:kern w:val="0"/>
          <w:sz w:val="20"/>
          <w:szCs w:val="20"/>
          <w:lang w:eastAsia="tr-TR"/>
          <w14:ligatures w14:val="none"/>
        </w:rPr>
        <w:t>İSGÜM'e</w:t>
      </w:r>
      <w:proofErr w:type="spellEnd"/>
      <w:r w:rsidRPr="00266BEB">
        <w:rPr>
          <w:rFonts w:ascii="Times New Roman" w:eastAsia="Times New Roman" w:hAnsi="Times New Roman" w:cs="Times New Roman"/>
          <w:kern w:val="0"/>
          <w:sz w:val="20"/>
          <w:szCs w:val="20"/>
          <w:lang w:eastAsia="tr-TR"/>
          <w14:ligatures w14:val="none"/>
        </w:rPr>
        <w:t xml:space="preserve"> ölçtürmek ve çalışanların tıbbi kontrol muayenelerinin yapılmasını sağlayarak </w:t>
      </w:r>
      <w:proofErr w:type="spellStart"/>
      <w:r w:rsidRPr="00266BEB">
        <w:rPr>
          <w:rFonts w:ascii="Times New Roman" w:eastAsia="Times New Roman" w:hAnsi="Times New Roman" w:cs="Times New Roman"/>
          <w:kern w:val="0"/>
          <w:sz w:val="20"/>
          <w:szCs w:val="20"/>
          <w:lang w:eastAsia="tr-TR"/>
          <w14:ligatures w14:val="none"/>
        </w:rPr>
        <w:t>pnömokonyozdan</w:t>
      </w:r>
      <w:proofErr w:type="spellEnd"/>
      <w:r w:rsidRPr="00266BEB">
        <w:rPr>
          <w:rFonts w:ascii="Times New Roman" w:eastAsia="Times New Roman" w:hAnsi="Times New Roman" w:cs="Times New Roman"/>
          <w:kern w:val="0"/>
          <w:sz w:val="20"/>
          <w:szCs w:val="20"/>
          <w:lang w:eastAsia="tr-TR"/>
          <w14:ligatures w14:val="none"/>
        </w:rPr>
        <w:t xml:space="preserve"> korumak, işyerlerinde teknik ilerlemelerin getirdiği daha uygun sağlık şartlarını sağlamak zorundadır.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Tozla Mücadele Komisyonu (TMK)</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6</w:t>
      </w:r>
      <w:r w:rsidRPr="00266BEB">
        <w:rPr>
          <w:rFonts w:ascii="Times New Roman" w:eastAsia="Times New Roman" w:hAnsi="Times New Roman" w:cs="Times New Roman"/>
          <w:kern w:val="0"/>
          <w:sz w:val="20"/>
          <w:szCs w:val="20"/>
          <w:lang w:eastAsia="tr-TR"/>
          <w14:ligatures w14:val="none"/>
        </w:rPr>
        <w:t xml:space="preserve"> -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 xml:space="preserve">Sağlık Bakanlığı, Enerji ve Tabii Kaynaklar Bakanlığı, maden işkolunda kendisine mensup işçi ve işveren sayısı en yüksek işçi ve işveren konfederasyonlarından birer temsilci ile Çalışma ve Sosyal Güvenlik Bakanlığı temsilcileri ve Bakanlıkça uygun görülecek tozla mücadele ve </w:t>
      </w:r>
      <w:proofErr w:type="spellStart"/>
      <w:r w:rsidRPr="00266BEB">
        <w:rPr>
          <w:rFonts w:ascii="Times New Roman" w:eastAsia="Times New Roman" w:hAnsi="Times New Roman" w:cs="Times New Roman"/>
          <w:kern w:val="0"/>
          <w:sz w:val="20"/>
          <w:szCs w:val="20"/>
          <w:lang w:eastAsia="tr-TR"/>
          <w14:ligatures w14:val="none"/>
        </w:rPr>
        <w:t>pnömokonyoz</w:t>
      </w:r>
      <w:proofErr w:type="spellEnd"/>
      <w:r w:rsidRPr="00266BEB">
        <w:rPr>
          <w:rFonts w:ascii="Times New Roman" w:eastAsia="Times New Roman" w:hAnsi="Times New Roman" w:cs="Times New Roman"/>
          <w:kern w:val="0"/>
          <w:sz w:val="20"/>
          <w:szCs w:val="20"/>
          <w:lang w:eastAsia="tr-TR"/>
          <w14:ligatures w14:val="none"/>
        </w:rPr>
        <w:t xml:space="preserve"> konularında çalışmaları bulunan bir hekim ve bir mühendisin katılmasıyla bir komisyon kurulur. Bu komisyon üyelerinin görev süresi üç </w:t>
      </w:r>
      <w:proofErr w:type="spellStart"/>
      <w:proofErr w:type="gramStart"/>
      <w:r w:rsidRPr="00266BEB">
        <w:rPr>
          <w:rFonts w:ascii="Times New Roman" w:eastAsia="Times New Roman" w:hAnsi="Times New Roman" w:cs="Times New Roman"/>
          <w:kern w:val="0"/>
          <w:sz w:val="20"/>
          <w:szCs w:val="20"/>
          <w:lang w:eastAsia="tr-TR"/>
          <w14:ligatures w14:val="none"/>
        </w:rPr>
        <w:t>yıldır.Süresi</w:t>
      </w:r>
      <w:proofErr w:type="spellEnd"/>
      <w:proofErr w:type="gramEnd"/>
      <w:r w:rsidRPr="00266BEB">
        <w:rPr>
          <w:rFonts w:ascii="Times New Roman" w:eastAsia="Times New Roman" w:hAnsi="Times New Roman" w:cs="Times New Roman"/>
          <w:kern w:val="0"/>
          <w:sz w:val="20"/>
          <w:szCs w:val="20"/>
          <w:lang w:eastAsia="tr-TR"/>
          <w14:ligatures w14:val="none"/>
        </w:rPr>
        <w:t xml:space="preserve"> bitenler yeniden görevlendirebilir.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lastRenderedPageBreak/>
        <w:t>Bu komisyon en az altı ayda bir defa toplanarak Çalışma ve Sosyal Güvenlik Bakanlığı İşçi Sağlığı Daire Başkanlığının, İş Teftiş Kurulu Başkanlığının Yönetmelik kapsamına giren işyerleri işverenlerinin ve konu ile ilgili diğer kuruluşların Yönetmelik uygulamasına ilişkin görüş ve önerilerini inceleyerek karara bağlar.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proofErr w:type="spellStart"/>
      <w:r w:rsidRPr="00266BEB">
        <w:rPr>
          <w:rFonts w:ascii="Times New Roman" w:eastAsia="Times New Roman" w:hAnsi="Times New Roman" w:cs="Times New Roman"/>
          <w:kern w:val="0"/>
          <w:sz w:val="20"/>
          <w:szCs w:val="20"/>
          <w:lang w:eastAsia="tr-TR"/>
          <w14:ligatures w14:val="none"/>
        </w:rPr>
        <w:t>T.M.K'nın</w:t>
      </w:r>
      <w:proofErr w:type="spellEnd"/>
      <w:r w:rsidRPr="00266BEB">
        <w:rPr>
          <w:rFonts w:ascii="Times New Roman" w:eastAsia="Times New Roman" w:hAnsi="Times New Roman" w:cs="Times New Roman"/>
          <w:kern w:val="0"/>
          <w:sz w:val="20"/>
          <w:szCs w:val="20"/>
          <w:lang w:eastAsia="tr-TR"/>
          <w14:ligatures w14:val="none"/>
        </w:rPr>
        <w:t xml:space="preserve"> sekreterlik hizmetleri, İşçi Sağlığı Daire Başkanlığı tarafından yürütülür.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T.M.K.'</w:t>
      </w:r>
      <w:proofErr w:type="spellStart"/>
      <w:r w:rsidRPr="00266BEB">
        <w:rPr>
          <w:rFonts w:ascii="Times New Roman" w:eastAsia="Times New Roman" w:hAnsi="Times New Roman" w:cs="Times New Roman"/>
          <w:kern w:val="0"/>
          <w:sz w:val="20"/>
          <w:szCs w:val="20"/>
          <w:lang w:eastAsia="tr-TR"/>
          <w14:ligatures w14:val="none"/>
        </w:rPr>
        <w:t>nın</w:t>
      </w:r>
      <w:proofErr w:type="spellEnd"/>
      <w:r w:rsidRPr="00266BEB">
        <w:rPr>
          <w:rFonts w:ascii="Times New Roman" w:eastAsia="Times New Roman" w:hAnsi="Times New Roman" w:cs="Times New Roman"/>
          <w:kern w:val="0"/>
          <w:sz w:val="20"/>
          <w:szCs w:val="20"/>
          <w:lang w:eastAsia="tr-TR"/>
          <w14:ligatures w14:val="none"/>
        </w:rPr>
        <w:t xml:space="preserve"> görev, yetki ve sorumlulukları ile Çalışma ve Sosyal Güvenlik Bakanlığı temsilcilerinin nasıl belirleneceği konuları Bakanlıkça çıkartılacak bir Yönerge ile düzenlenir.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Kapsam dışına çıkarılabilecek veya kapsama alınabilecek işyerleri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 xml:space="preserve">Madde 7 (Değişik: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Bu madde 26.02.2000 tarihli Yönetmeliğin 29.maddesiyle yürürlükten kaldırılmıştır.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Tozla Mücadele Birimi kuracak işyerleri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8</w:t>
      </w:r>
      <w:r w:rsidRPr="00266BEB">
        <w:rPr>
          <w:rFonts w:ascii="Times New Roman" w:eastAsia="Times New Roman" w:hAnsi="Times New Roman" w:cs="Times New Roman"/>
          <w:kern w:val="0"/>
          <w:sz w:val="20"/>
          <w:szCs w:val="20"/>
          <w:lang w:eastAsia="tr-TR"/>
          <w14:ligatures w14:val="none"/>
        </w:rPr>
        <w:t xml:space="preserve"> -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 xml:space="preserve">Toplam işçi sayısı 300 ve daha fazla olan işletmeler TMB kurmakla yükümlüdürler. İşçi sayısı 300'den az olan </w:t>
      </w:r>
      <w:proofErr w:type="spellStart"/>
      <w:proofErr w:type="gramStart"/>
      <w:r w:rsidRPr="00266BEB">
        <w:rPr>
          <w:rFonts w:ascii="Times New Roman" w:eastAsia="Times New Roman" w:hAnsi="Times New Roman" w:cs="Times New Roman"/>
          <w:kern w:val="0"/>
          <w:sz w:val="20"/>
          <w:szCs w:val="20"/>
          <w:lang w:eastAsia="tr-TR"/>
          <w14:ligatures w14:val="none"/>
        </w:rPr>
        <w:t>işyerleri,üretim</w:t>
      </w:r>
      <w:proofErr w:type="spellEnd"/>
      <w:proofErr w:type="gramEnd"/>
      <w:r w:rsidRPr="00266BEB">
        <w:rPr>
          <w:rFonts w:ascii="Times New Roman" w:eastAsia="Times New Roman" w:hAnsi="Times New Roman" w:cs="Times New Roman"/>
          <w:kern w:val="0"/>
          <w:sz w:val="20"/>
          <w:szCs w:val="20"/>
          <w:lang w:eastAsia="tr-TR"/>
          <w14:ligatures w14:val="none"/>
        </w:rPr>
        <w:t xml:space="preserve"> kapasitesi, İSGÜM ölçüm sonuçlarına dayanarak tozun niteliği ve yoğunluğuna göre Çalışma ve Sosyal Güvenlik Bakanlığı iş müfettişinin veya </w:t>
      </w:r>
      <w:proofErr w:type="spellStart"/>
      <w:r w:rsidRPr="00266BEB">
        <w:rPr>
          <w:rFonts w:ascii="Times New Roman" w:eastAsia="Times New Roman" w:hAnsi="Times New Roman" w:cs="Times New Roman"/>
          <w:kern w:val="0"/>
          <w:sz w:val="20"/>
          <w:szCs w:val="20"/>
          <w:lang w:eastAsia="tr-TR"/>
          <w14:ligatures w14:val="none"/>
        </w:rPr>
        <w:t>İSGÜM'ün</w:t>
      </w:r>
      <w:proofErr w:type="spellEnd"/>
      <w:r w:rsidRPr="00266BEB">
        <w:rPr>
          <w:rFonts w:ascii="Times New Roman" w:eastAsia="Times New Roman" w:hAnsi="Times New Roman" w:cs="Times New Roman"/>
          <w:kern w:val="0"/>
          <w:sz w:val="20"/>
          <w:szCs w:val="20"/>
          <w:lang w:eastAsia="tr-TR"/>
          <w14:ligatures w14:val="none"/>
        </w:rPr>
        <w:t xml:space="preserve"> teklif edeceği işyerleri, </w:t>
      </w:r>
      <w:proofErr w:type="spellStart"/>
      <w:r w:rsidRPr="00266BEB">
        <w:rPr>
          <w:rFonts w:ascii="Times New Roman" w:eastAsia="Times New Roman" w:hAnsi="Times New Roman" w:cs="Times New Roman"/>
          <w:kern w:val="0"/>
          <w:sz w:val="20"/>
          <w:szCs w:val="20"/>
          <w:lang w:eastAsia="tr-TR"/>
          <w14:ligatures w14:val="none"/>
        </w:rPr>
        <w:t>TMK'nın</w:t>
      </w:r>
      <w:proofErr w:type="spellEnd"/>
      <w:r w:rsidRPr="00266BEB">
        <w:rPr>
          <w:rFonts w:ascii="Times New Roman" w:eastAsia="Times New Roman" w:hAnsi="Times New Roman" w:cs="Times New Roman"/>
          <w:kern w:val="0"/>
          <w:sz w:val="20"/>
          <w:szCs w:val="20"/>
          <w:lang w:eastAsia="tr-TR"/>
          <w14:ligatures w14:val="none"/>
        </w:rPr>
        <w:t xml:space="preserve"> uygun görmesi durumunda TMB kurmak zorundadır.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Yönetmelik kapsamına giren ve aynı il sınırları </w:t>
      </w:r>
      <w:proofErr w:type="gramStart"/>
      <w:r w:rsidRPr="00266BEB">
        <w:rPr>
          <w:rFonts w:ascii="Times New Roman" w:eastAsia="Times New Roman" w:hAnsi="Times New Roman" w:cs="Times New Roman"/>
          <w:kern w:val="0"/>
          <w:sz w:val="20"/>
          <w:szCs w:val="20"/>
          <w:lang w:eastAsia="tr-TR"/>
          <w14:ligatures w14:val="none"/>
        </w:rPr>
        <w:t>dahilinde</w:t>
      </w:r>
      <w:proofErr w:type="gramEnd"/>
      <w:r w:rsidRPr="00266BEB">
        <w:rPr>
          <w:rFonts w:ascii="Times New Roman" w:eastAsia="Times New Roman" w:hAnsi="Times New Roman" w:cs="Times New Roman"/>
          <w:kern w:val="0"/>
          <w:sz w:val="20"/>
          <w:szCs w:val="20"/>
          <w:lang w:eastAsia="tr-TR"/>
          <w14:ligatures w14:val="none"/>
        </w:rPr>
        <w:t xml:space="preserve"> veya 100 km. çaplı alan içindeki işyerleri ortaklaşa Tozla Mücadele Birimi kurabilirler.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Bir TMB kurmuş olan işveren, aynı tozla mücadele birimi ile farklı illerde ve diğer işletmelerindeki tozla mücadele işlemlerini yürütebilir.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Tozla Mücadele Birimi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9</w:t>
      </w:r>
      <w:r w:rsidRPr="00266BEB">
        <w:rPr>
          <w:rFonts w:ascii="Times New Roman" w:eastAsia="Times New Roman" w:hAnsi="Times New Roman" w:cs="Times New Roman"/>
          <w:kern w:val="0"/>
          <w:sz w:val="20"/>
          <w:szCs w:val="20"/>
          <w:lang w:eastAsia="tr-TR"/>
          <w14:ligatures w14:val="none"/>
        </w:rPr>
        <w:t xml:space="preserve"> -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 xml:space="preserve">Tozla Mücadele Birimi; bir toz kontrol mühendisi, toz </w:t>
      </w:r>
      <w:proofErr w:type="spellStart"/>
      <w:r w:rsidRPr="00266BEB">
        <w:rPr>
          <w:rFonts w:ascii="Times New Roman" w:eastAsia="Times New Roman" w:hAnsi="Times New Roman" w:cs="Times New Roman"/>
          <w:kern w:val="0"/>
          <w:sz w:val="20"/>
          <w:szCs w:val="20"/>
          <w:lang w:eastAsia="tr-TR"/>
          <w14:ligatures w14:val="none"/>
        </w:rPr>
        <w:t>laboratuar</w:t>
      </w:r>
      <w:proofErr w:type="spellEnd"/>
      <w:r w:rsidRPr="00266BEB">
        <w:rPr>
          <w:rFonts w:ascii="Times New Roman" w:eastAsia="Times New Roman" w:hAnsi="Times New Roman" w:cs="Times New Roman"/>
          <w:kern w:val="0"/>
          <w:sz w:val="20"/>
          <w:szCs w:val="20"/>
          <w:lang w:eastAsia="tr-TR"/>
          <w14:ligatures w14:val="none"/>
        </w:rPr>
        <w:t xml:space="preserve"> sorumlusu, yeterli sayıda </w:t>
      </w:r>
      <w:proofErr w:type="spellStart"/>
      <w:r w:rsidRPr="00266BEB">
        <w:rPr>
          <w:rFonts w:ascii="Times New Roman" w:eastAsia="Times New Roman" w:hAnsi="Times New Roman" w:cs="Times New Roman"/>
          <w:kern w:val="0"/>
          <w:sz w:val="20"/>
          <w:szCs w:val="20"/>
          <w:lang w:eastAsia="tr-TR"/>
          <w14:ligatures w14:val="none"/>
        </w:rPr>
        <w:t>örnekçi</w:t>
      </w:r>
      <w:proofErr w:type="spellEnd"/>
      <w:r w:rsidRPr="00266BEB">
        <w:rPr>
          <w:rFonts w:ascii="Times New Roman" w:eastAsia="Times New Roman" w:hAnsi="Times New Roman" w:cs="Times New Roman"/>
          <w:kern w:val="0"/>
          <w:sz w:val="20"/>
          <w:szCs w:val="20"/>
          <w:lang w:eastAsia="tr-TR"/>
          <w14:ligatures w14:val="none"/>
        </w:rPr>
        <w:t xml:space="preserve">, örnek alma cihazı ve </w:t>
      </w:r>
      <w:proofErr w:type="spellStart"/>
      <w:r w:rsidRPr="00266BEB">
        <w:rPr>
          <w:rFonts w:ascii="Times New Roman" w:eastAsia="Times New Roman" w:hAnsi="Times New Roman" w:cs="Times New Roman"/>
          <w:kern w:val="0"/>
          <w:sz w:val="20"/>
          <w:szCs w:val="20"/>
          <w:lang w:eastAsia="tr-TR"/>
          <w14:ligatures w14:val="none"/>
        </w:rPr>
        <w:t>laboratuardan</w:t>
      </w:r>
      <w:proofErr w:type="spellEnd"/>
      <w:r w:rsidRPr="00266BEB">
        <w:rPr>
          <w:rFonts w:ascii="Times New Roman" w:eastAsia="Times New Roman" w:hAnsi="Times New Roman" w:cs="Times New Roman"/>
          <w:kern w:val="0"/>
          <w:sz w:val="20"/>
          <w:szCs w:val="20"/>
          <w:lang w:eastAsia="tr-TR"/>
          <w14:ligatures w14:val="none"/>
        </w:rPr>
        <w:t xml:space="preserve"> oluşur.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Tozla Mücadele Birimi kurmakla yükümlü olmayan işyerleri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10</w:t>
      </w:r>
      <w:r w:rsidRPr="00266BEB">
        <w:rPr>
          <w:rFonts w:ascii="Times New Roman" w:eastAsia="Times New Roman" w:hAnsi="Times New Roman" w:cs="Times New Roman"/>
          <w:kern w:val="0"/>
          <w:sz w:val="20"/>
          <w:szCs w:val="20"/>
          <w:lang w:eastAsia="tr-TR"/>
          <w14:ligatures w14:val="none"/>
        </w:rPr>
        <w:t xml:space="preserve"> -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 xml:space="preserve">Tozla Mücadele Birimi kurmakla yükümlü olmayan işyerlerinde toz örneği alınması ve değerlendirilmesi İSGÜM tarafından veya </w:t>
      </w:r>
      <w:proofErr w:type="spellStart"/>
      <w:r w:rsidRPr="00266BEB">
        <w:rPr>
          <w:rFonts w:ascii="Times New Roman" w:eastAsia="Times New Roman" w:hAnsi="Times New Roman" w:cs="Times New Roman"/>
          <w:kern w:val="0"/>
          <w:sz w:val="20"/>
          <w:szCs w:val="20"/>
          <w:lang w:eastAsia="tr-TR"/>
          <w14:ligatures w14:val="none"/>
        </w:rPr>
        <w:t>İSGÜM'ce</w:t>
      </w:r>
      <w:proofErr w:type="spellEnd"/>
      <w:r w:rsidRPr="00266BEB">
        <w:rPr>
          <w:rFonts w:ascii="Times New Roman" w:eastAsia="Times New Roman" w:hAnsi="Times New Roman" w:cs="Times New Roman"/>
          <w:kern w:val="0"/>
          <w:sz w:val="20"/>
          <w:szCs w:val="20"/>
          <w:lang w:eastAsia="tr-TR"/>
          <w14:ligatures w14:val="none"/>
        </w:rPr>
        <w:t xml:space="preserve"> yapılacak değerlendirme sonucuna göre </w:t>
      </w:r>
      <w:proofErr w:type="spellStart"/>
      <w:r w:rsidRPr="00266BEB">
        <w:rPr>
          <w:rFonts w:ascii="Times New Roman" w:eastAsia="Times New Roman" w:hAnsi="Times New Roman" w:cs="Times New Roman"/>
          <w:kern w:val="0"/>
          <w:sz w:val="20"/>
          <w:szCs w:val="20"/>
          <w:lang w:eastAsia="tr-TR"/>
          <w14:ligatures w14:val="none"/>
        </w:rPr>
        <w:t>TMK'nın</w:t>
      </w:r>
      <w:proofErr w:type="spellEnd"/>
      <w:r w:rsidRPr="00266BEB">
        <w:rPr>
          <w:rFonts w:ascii="Times New Roman" w:eastAsia="Times New Roman" w:hAnsi="Times New Roman" w:cs="Times New Roman"/>
          <w:kern w:val="0"/>
          <w:sz w:val="20"/>
          <w:szCs w:val="20"/>
          <w:lang w:eastAsia="tr-TR"/>
          <w14:ligatures w14:val="none"/>
        </w:rPr>
        <w:t xml:space="preserve"> yetkili kıldığı </w:t>
      </w:r>
      <w:proofErr w:type="spellStart"/>
      <w:r w:rsidRPr="00266BEB">
        <w:rPr>
          <w:rFonts w:ascii="Times New Roman" w:eastAsia="Times New Roman" w:hAnsi="Times New Roman" w:cs="Times New Roman"/>
          <w:kern w:val="0"/>
          <w:sz w:val="20"/>
          <w:szCs w:val="20"/>
          <w:lang w:eastAsia="tr-TR"/>
          <w14:ligatures w14:val="none"/>
        </w:rPr>
        <w:t>laboratuarlarca</w:t>
      </w:r>
      <w:proofErr w:type="spellEnd"/>
      <w:r w:rsidRPr="00266BEB">
        <w:rPr>
          <w:rFonts w:ascii="Times New Roman" w:eastAsia="Times New Roman" w:hAnsi="Times New Roman" w:cs="Times New Roman"/>
          <w:kern w:val="0"/>
          <w:sz w:val="20"/>
          <w:szCs w:val="20"/>
          <w:lang w:eastAsia="tr-TR"/>
          <w14:ligatures w14:val="none"/>
        </w:rPr>
        <w:t xml:space="preserve"> yapılır. Gerek görüldüğünde yetkili kılınmış </w:t>
      </w:r>
      <w:proofErr w:type="spellStart"/>
      <w:r w:rsidRPr="00266BEB">
        <w:rPr>
          <w:rFonts w:ascii="Times New Roman" w:eastAsia="Times New Roman" w:hAnsi="Times New Roman" w:cs="Times New Roman"/>
          <w:kern w:val="0"/>
          <w:sz w:val="20"/>
          <w:szCs w:val="20"/>
          <w:lang w:eastAsia="tr-TR"/>
          <w14:ligatures w14:val="none"/>
        </w:rPr>
        <w:t>laboratuarlar</w:t>
      </w:r>
      <w:proofErr w:type="spellEnd"/>
      <w:r w:rsidRPr="00266BEB">
        <w:rPr>
          <w:rFonts w:ascii="Times New Roman" w:eastAsia="Times New Roman" w:hAnsi="Times New Roman" w:cs="Times New Roman"/>
          <w:kern w:val="0"/>
          <w:sz w:val="20"/>
          <w:szCs w:val="20"/>
          <w:lang w:eastAsia="tr-TR"/>
          <w14:ligatures w14:val="none"/>
        </w:rPr>
        <w:t xml:space="preserve">, İSGÜM tarafından incelemeye alınır, düzenlenecek rapor </w:t>
      </w:r>
      <w:proofErr w:type="spellStart"/>
      <w:r w:rsidRPr="00266BEB">
        <w:rPr>
          <w:rFonts w:ascii="Times New Roman" w:eastAsia="Times New Roman" w:hAnsi="Times New Roman" w:cs="Times New Roman"/>
          <w:kern w:val="0"/>
          <w:sz w:val="20"/>
          <w:szCs w:val="20"/>
          <w:lang w:eastAsia="tr-TR"/>
          <w14:ligatures w14:val="none"/>
        </w:rPr>
        <w:t>TMK'ya</w:t>
      </w:r>
      <w:proofErr w:type="spellEnd"/>
      <w:r w:rsidRPr="00266BEB">
        <w:rPr>
          <w:rFonts w:ascii="Times New Roman" w:eastAsia="Times New Roman" w:hAnsi="Times New Roman" w:cs="Times New Roman"/>
          <w:kern w:val="0"/>
          <w:sz w:val="20"/>
          <w:szCs w:val="20"/>
          <w:lang w:eastAsia="tr-TR"/>
          <w14:ligatures w14:val="none"/>
        </w:rPr>
        <w:t xml:space="preserve"> gönderilir.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İşçi Sağlığı ve İş Güvenliği Merkezi Müdürlüğünün görevi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11 (Değişik: RG 26/2/2000-23976)</w:t>
      </w:r>
      <w:r w:rsidRPr="00266BEB">
        <w:rPr>
          <w:rFonts w:ascii="Times New Roman" w:eastAsia="Times New Roman" w:hAnsi="Times New Roman" w:cs="Times New Roman"/>
          <w:kern w:val="0"/>
          <w:sz w:val="20"/>
          <w:szCs w:val="20"/>
          <w:lang w:eastAsia="tr-TR"/>
          <w14:ligatures w14:val="none"/>
        </w:rPr>
        <w:t xml:space="preserve">  İSGÜM, bir program </w:t>
      </w:r>
      <w:proofErr w:type="gramStart"/>
      <w:r w:rsidRPr="00266BEB">
        <w:rPr>
          <w:rFonts w:ascii="Times New Roman" w:eastAsia="Times New Roman" w:hAnsi="Times New Roman" w:cs="Times New Roman"/>
          <w:kern w:val="0"/>
          <w:sz w:val="20"/>
          <w:szCs w:val="20"/>
          <w:lang w:eastAsia="tr-TR"/>
          <w14:ligatures w14:val="none"/>
        </w:rPr>
        <w:t>dahilinde</w:t>
      </w:r>
      <w:proofErr w:type="gramEnd"/>
      <w:r w:rsidRPr="00266BEB">
        <w:rPr>
          <w:rFonts w:ascii="Times New Roman" w:eastAsia="Times New Roman" w:hAnsi="Times New Roman" w:cs="Times New Roman"/>
          <w:kern w:val="0"/>
          <w:sz w:val="20"/>
          <w:szCs w:val="20"/>
          <w:lang w:eastAsia="tr-TR"/>
          <w14:ligatures w14:val="none"/>
        </w:rPr>
        <w:t xml:space="preserve"> toz ölçme ve değerlendirme işlemlerini yürütür.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İşçi Sağlığı ve İş Güvenliği Merkezi Müdürlüğünün yetkileri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12</w:t>
      </w:r>
      <w:r w:rsidRPr="00266BEB">
        <w:rPr>
          <w:rFonts w:ascii="Times New Roman" w:eastAsia="Times New Roman" w:hAnsi="Times New Roman" w:cs="Times New Roman"/>
          <w:kern w:val="0"/>
          <w:sz w:val="20"/>
          <w:szCs w:val="20"/>
          <w:lang w:eastAsia="tr-TR"/>
          <w14:ligatures w14:val="none"/>
        </w:rPr>
        <w:t xml:space="preserve"> -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 xml:space="preserve">Toz ölçüm işlemlerini kendileri yürüten veya TMK tarafından yetkili kılınmış </w:t>
      </w:r>
      <w:proofErr w:type="spellStart"/>
      <w:r w:rsidRPr="00266BEB">
        <w:rPr>
          <w:rFonts w:ascii="Times New Roman" w:eastAsia="Times New Roman" w:hAnsi="Times New Roman" w:cs="Times New Roman"/>
          <w:kern w:val="0"/>
          <w:sz w:val="20"/>
          <w:szCs w:val="20"/>
          <w:lang w:eastAsia="tr-TR"/>
          <w14:ligatures w14:val="none"/>
        </w:rPr>
        <w:t>laboratuarlara</w:t>
      </w:r>
      <w:proofErr w:type="spellEnd"/>
      <w:r w:rsidRPr="00266BEB">
        <w:rPr>
          <w:rFonts w:ascii="Times New Roman" w:eastAsia="Times New Roman" w:hAnsi="Times New Roman" w:cs="Times New Roman"/>
          <w:kern w:val="0"/>
          <w:sz w:val="20"/>
          <w:szCs w:val="20"/>
          <w:lang w:eastAsia="tr-TR"/>
          <w14:ligatures w14:val="none"/>
        </w:rPr>
        <w:t xml:space="preserve"> ölçtüren işletmelerde gerek görüldüğünde İSGÜM elemanlarınca toz ölçüm ve değerlendirme işlemleri yapılır, düzenlenecek rapor </w:t>
      </w:r>
      <w:proofErr w:type="spellStart"/>
      <w:r w:rsidRPr="00266BEB">
        <w:rPr>
          <w:rFonts w:ascii="Times New Roman" w:eastAsia="Times New Roman" w:hAnsi="Times New Roman" w:cs="Times New Roman"/>
          <w:kern w:val="0"/>
          <w:sz w:val="20"/>
          <w:szCs w:val="20"/>
          <w:lang w:eastAsia="tr-TR"/>
          <w14:ligatures w14:val="none"/>
        </w:rPr>
        <w:t>İSGÜM'ce</w:t>
      </w:r>
      <w:proofErr w:type="spellEnd"/>
      <w:r w:rsidRPr="00266BEB">
        <w:rPr>
          <w:rFonts w:ascii="Times New Roman" w:eastAsia="Times New Roman" w:hAnsi="Times New Roman" w:cs="Times New Roman"/>
          <w:kern w:val="0"/>
          <w:sz w:val="20"/>
          <w:szCs w:val="20"/>
          <w:lang w:eastAsia="tr-TR"/>
          <w14:ligatures w14:val="none"/>
        </w:rPr>
        <w:t xml:space="preserve"> belirlenecek ilgililere gönderilir.</w:t>
      </w:r>
    </w:p>
    <w:p w:rsidR="00266BEB" w:rsidRPr="00266BEB" w:rsidRDefault="00266BEB" w:rsidP="00266BEB">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ÜÇÜNCÜ BÖLÜM</w:t>
      </w:r>
    </w:p>
    <w:p w:rsidR="00266BEB" w:rsidRPr="00266BEB" w:rsidRDefault="00266BEB" w:rsidP="00266BEB">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Örneklerin Alınması, Değerlendirilmesi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 Örnek alınması ve değerlendirilmesi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lastRenderedPageBreak/>
        <w:t>Madde 13</w:t>
      </w:r>
      <w:r w:rsidRPr="00266BEB">
        <w:rPr>
          <w:rFonts w:ascii="Times New Roman" w:eastAsia="Times New Roman" w:hAnsi="Times New Roman" w:cs="Times New Roman"/>
          <w:kern w:val="0"/>
          <w:sz w:val="20"/>
          <w:szCs w:val="20"/>
          <w:lang w:eastAsia="tr-TR"/>
          <w14:ligatures w14:val="none"/>
        </w:rPr>
        <w:t xml:space="preserve"> -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 xml:space="preserve">Toz ölçümlerini ipliksi tozlar hariç </w:t>
      </w:r>
      <w:proofErr w:type="spellStart"/>
      <w:r w:rsidRPr="00266BEB">
        <w:rPr>
          <w:rFonts w:ascii="Times New Roman" w:eastAsia="Times New Roman" w:hAnsi="Times New Roman" w:cs="Times New Roman"/>
          <w:kern w:val="0"/>
          <w:sz w:val="20"/>
          <w:szCs w:val="20"/>
          <w:lang w:eastAsia="tr-TR"/>
          <w14:ligatures w14:val="none"/>
        </w:rPr>
        <w:t>gravimetrik</w:t>
      </w:r>
      <w:proofErr w:type="spellEnd"/>
      <w:r w:rsidRPr="00266BEB">
        <w:rPr>
          <w:rFonts w:ascii="Times New Roman" w:eastAsia="Times New Roman" w:hAnsi="Times New Roman" w:cs="Times New Roman"/>
          <w:kern w:val="0"/>
          <w:sz w:val="20"/>
          <w:szCs w:val="20"/>
          <w:lang w:eastAsia="tr-TR"/>
          <w14:ligatures w14:val="none"/>
        </w:rPr>
        <w:t xml:space="preserve"> yöntemle yapılır. Örnekler, yeraltı ve yerüstü işyerlerinde dört veya sekiz gözlü yatay çöktürücü tipi </w:t>
      </w:r>
      <w:proofErr w:type="spellStart"/>
      <w:r w:rsidRPr="00266BEB">
        <w:rPr>
          <w:rFonts w:ascii="Times New Roman" w:eastAsia="Times New Roman" w:hAnsi="Times New Roman" w:cs="Times New Roman"/>
          <w:kern w:val="0"/>
          <w:sz w:val="20"/>
          <w:szCs w:val="20"/>
          <w:lang w:eastAsia="tr-TR"/>
          <w14:ligatures w14:val="none"/>
        </w:rPr>
        <w:t>gravimetrik</w:t>
      </w:r>
      <w:proofErr w:type="spellEnd"/>
      <w:r w:rsidRPr="00266BEB">
        <w:rPr>
          <w:rFonts w:ascii="Times New Roman" w:eastAsia="Times New Roman" w:hAnsi="Times New Roman" w:cs="Times New Roman"/>
          <w:kern w:val="0"/>
          <w:sz w:val="20"/>
          <w:szCs w:val="20"/>
          <w:lang w:eastAsia="tr-TR"/>
          <w14:ligatures w14:val="none"/>
        </w:rPr>
        <w:t xml:space="preserve"> esaslı sürekli toz toplama cihazı ile ve gerektiğinde yeraltı işyerlerinde kişisel toz toplama cihazı veya TMK tarafından amaca uygunluğu onaylanan örnek alma cihazı ile </w:t>
      </w:r>
      <w:proofErr w:type="gramStart"/>
      <w:r w:rsidRPr="00266BEB">
        <w:rPr>
          <w:rFonts w:ascii="Times New Roman" w:eastAsia="Times New Roman" w:hAnsi="Times New Roman" w:cs="Times New Roman"/>
          <w:kern w:val="0"/>
          <w:sz w:val="20"/>
          <w:szCs w:val="20"/>
          <w:lang w:eastAsia="tr-TR"/>
          <w14:ligatures w14:val="none"/>
        </w:rPr>
        <w:t>alınır .</w:t>
      </w:r>
      <w:proofErr w:type="gramEnd"/>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Yönetmelik kapsamındaki tüm işyerlerinde solunabilir toz ve kristal yapıda SiO2 yoğunluğu tespit edilir.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Asbest ve diğer ipliksi yapıda toz oluşan işletmeler ile tamamlayıcı tesislerinde toz yoğunluğu değerlendirilmesi lif sayımı yöntemi ile yapılır.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Örnek alma zamanı</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14</w:t>
      </w:r>
      <w:r w:rsidRPr="00266BEB">
        <w:rPr>
          <w:rFonts w:ascii="Times New Roman" w:eastAsia="Times New Roman" w:hAnsi="Times New Roman" w:cs="Times New Roman"/>
          <w:kern w:val="0"/>
          <w:sz w:val="20"/>
          <w:szCs w:val="20"/>
          <w:lang w:eastAsia="tr-TR"/>
          <w14:ligatures w14:val="none"/>
        </w:rPr>
        <w:t xml:space="preserve"> - </w:t>
      </w:r>
      <w:r w:rsidRPr="00266BEB">
        <w:rPr>
          <w:rFonts w:ascii="Times New Roman" w:eastAsia="Times New Roman" w:hAnsi="Times New Roman" w:cs="Times New Roman"/>
          <w:b/>
          <w:bCs/>
          <w:kern w:val="0"/>
          <w:sz w:val="20"/>
          <w:szCs w:val="20"/>
          <w:lang w:eastAsia="tr-TR"/>
          <w14:ligatures w14:val="none"/>
        </w:rPr>
        <w:t>(Değişik: RG 26/2/2000-23976)</w:t>
      </w:r>
      <w:r w:rsidRPr="00266BEB">
        <w:rPr>
          <w:rFonts w:ascii="Times New Roman" w:eastAsia="Times New Roman" w:hAnsi="Times New Roman" w:cs="Times New Roman"/>
          <w:kern w:val="0"/>
          <w:sz w:val="20"/>
          <w:szCs w:val="20"/>
          <w:lang w:eastAsia="tr-TR"/>
          <w14:ligatures w14:val="none"/>
        </w:rPr>
        <w:t xml:space="preserve"> Her işyerinde periyodik olarak solunabilir toz yoğunluğu ölçümleri bir program </w:t>
      </w:r>
      <w:proofErr w:type="gramStart"/>
      <w:r w:rsidRPr="00266BEB">
        <w:rPr>
          <w:rFonts w:ascii="Times New Roman" w:eastAsia="Times New Roman" w:hAnsi="Times New Roman" w:cs="Times New Roman"/>
          <w:kern w:val="0"/>
          <w:sz w:val="20"/>
          <w:szCs w:val="20"/>
          <w:lang w:eastAsia="tr-TR"/>
          <w14:ligatures w14:val="none"/>
        </w:rPr>
        <w:t>dahilinde</w:t>
      </w:r>
      <w:proofErr w:type="gramEnd"/>
      <w:r w:rsidRPr="00266BEB">
        <w:rPr>
          <w:rFonts w:ascii="Times New Roman" w:eastAsia="Times New Roman" w:hAnsi="Times New Roman" w:cs="Times New Roman"/>
          <w:kern w:val="0"/>
          <w:sz w:val="20"/>
          <w:szCs w:val="20"/>
          <w:lang w:eastAsia="tr-TR"/>
          <w14:ligatures w14:val="none"/>
        </w:rPr>
        <w:t xml:space="preserve"> yapılır.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Toz örnekleri üretim yapılan günlerde toz kaynaklarının fazla olduğu yerlere öncelik ve önem verilerek en çok işçi çalışan vardiyada ve tüm vardiyayı temsil edecek sürede alınır.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Solunabilir toz </w:t>
      </w:r>
      <w:proofErr w:type="gramStart"/>
      <w:r w:rsidRPr="00266BEB">
        <w:rPr>
          <w:rFonts w:ascii="Times New Roman" w:eastAsia="Times New Roman" w:hAnsi="Times New Roman" w:cs="Times New Roman"/>
          <w:kern w:val="0"/>
          <w:sz w:val="20"/>
          <w:szCs w:val="20"/>
          <w:lang w:eastAsia="tr-TR"/>
          <w14:ligatures w14:val="none"/>
        </w:rPr>
        <w:t>konsantrasyonunun</w:t>
      </w:r>
      <w:proofErr w:type="gramEnd"/>
      <w:r w:rsidRPr="00266BEB">
        <w:rPr>
          <w:rFonts w:ascii="Times New Roman" w:eastAsia="Times New Roman" w:hAnsi="Times New Roman" w:cs="Times New Roman"/>
          <w:kern w:val="0"/>
          <w:sz w:val="20"/>
          <w:szCs w:val="20"/>
          <w:lang w:eastAsia="tr-TR"/>
          <w14:ligatures w14:val="none"/>
        </w:rPr>
        <w:t xml:space="preserve"> periyodik olarak ölçülmesi, üretim yerlerinde ayda bir, galeri sürmelerinde iki ayda bir, diğer yer altı işyerlerinde dört ayda bir, üretim dışı yer üstü işyerlerinde yılda birden az olamaz.</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İSGÜM tarafından yapılan ölçümler bu sürelerin dışındadır. Örnek alma zamanı </w:t>
      </w:r>
      <w:proofErr w:type="spellStart"/>
      <w:r w:rsidRPr="00266BEB">
        <w:rPr>
          <w:rFonts w:ascii="Times New Roman" w:eastAsia="Times New Roman" w:hAnsi="Times New Roman" w:cs="Times New Roman"/>
          <w:kern w:val="0"/>
          <w:sz w:val="20"/>
          <w:szCs w:val="20"/>
          <w:lang w:eastAsia="tr-TR"/>
          <w14:ligatures w14:val="none"/>
        </w:rPr>
        <w:t>TMK'nın</w:t>
      </w:r>
      <w:proofErr w:type="spellEnd"/>
      <w:r w:rsidRPr="00266BEB">
        <w:rPr>
          <w:rFonts w:ascii="Times New Roman" w:eastAsia="Times New Roman" w:hAnsi="Times New Roman" w:cs="Times New Roman"/>
          <w:kern w:val="0"/>
          <w:sz w:val="20"/>
          <w:szCs w:val="20"/>
          <w:lang w:eastAsia="tr-TR"/>
          <w14:ligatures w14:val="none"/>
        </w:rPr>
        <w:t xml:space="preserve"> görüşü alınarak Bakanlık onayı ile değiştirilebilir.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Örnek alınacak yerler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15 -</w:t>
      </w:r>
      <w:r w:rsidRPr="00266BEB">
        <w:rPr>
          <w:rFonts w:ascii="Times New Roman" w:eastAsia="Times New Roman" w:hAnsi="Times New Roman" w:cs="Times New Roman"/>
          <w:kern w:val="0"/>
          <w:sz w:val="20"/>
          <w:szCs w:val="20"/>
          <w:lang w:eastAsia="tr-TR"/>
          <w14:ligatures w14:val="none"/>
        </w:rPr>
        <w:t xml:space="preserve">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Toz örnekleri yer altında çalışanların solunum seviyesi yüksekliğinde ayak içinden, hava dönüş yollarından, taban ve lağımların gerisinden, transfer bölümlerinden, yer üstünde ise toz kaynağı oluşturan yerlerden, kırıcı ve transfer bölümlerinden alınır.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Eşik sınır değerler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16</w:t>
      </w:r>
      <w:r w:rsidRPr="00266BEB">
        <w:rPr>
          <w:rFonts w:ascii="Times New Roman" w:eastAsia="Times New Roman" w:hAnsi="Times New Roman" w:cs="Times New Roman"/>
          <w:kern w:val="0"/>
          <w:sz w:val="20"/>
          <w:szCs w:val="20"/>
          <w:lang w:eastAsia="tr-TR"/>
          <w14:ligatures w14:val="none"/>
        </w:rPr>
        <w:t xml:space="preserve">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Yönetmelik kapsamına giren tüm işyerlerinde ipliksi toz dışında ortam havasında kristal yapıda SiO2 içeriği %5'ten fazla olan solunabilir tozların Eşik Sınır Değerleri (ESD) aşağıdaki eşitlik yardımı ile bulunur.</w:t>
      </w:r>
    </w:p>
    <w:p w:rsidR="00266BEB" w:rsidRPr="00266BEB" w:rsidRDefault="00266BEB" w:rsidP="00266BEB">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ESD =    </w:t>
      </w:r>
      <w:r w:rsidRPr="00266BEB">
        <w:rPr>
          <w:rFonts w:ascii="Times New Roman" w:eastAsia="Times New Roman" w:hAnsi="Times New Roman" w:cs="Times New Roman"/>
          <w:kern w:val="0"/>
          <w:sz w:val="20"/>
          <w:szCs w:val="20"/>
          <w:u w:val="single"/>
          <w:lang w:eastAsia="tr-TR"/>
          <w14:ligatures w14:val="none"/>
        </w:rPr>
        <w:t xml:space="preserve">25  </w:t>
      </w:r>
      <w:r w:rsidRPr="00266BEB">
        <w:rPr>
          <w:rFonts w:ascii="Times New Roman" w:eastAsia="Times New Roman" w:hAnsi="Times New Roman" w:cs="Times New Roman"/>
          <w:kern w:val="0"/>
          <w:sz w:val="20"/>
          <w:szCs w:val="20"/>
          <w:lang w:eastAsia="tr-TR"/>
          <w14:ligatures w14:val="none"/>
        </w:rPr>
        <w:t>   </w:t>
      </w:r>
      <w:r w:rsidRPr="00266BEB">
        <w:rPr>
          <w:rFonts w:ascii="Times New Roman" w:eastAsia="Times New Roman" w:hAnsi="Times New Roman" w:cs="Times New Roman"/>
          <w:kern w:val="0"/>
          <w:sz w:val="20"/>
          <w:szCs w:val="20"/>
          <w:u w:val="single"/>
          <w:lang w:eastAsia="tr-TR"/>
          <w14:ligatures w14:val="none"/>
        </w:rPr>
        <w:t>    </w:t>
      </w:r>
      <w:r w:rsidRPr="00266BEB">
        <w:rPr>
          <w:rFonts w:ascii="Times New Roman" w:eastAsia="Times New Roman" w:hAnsi="Times New Roman" w:cs="Times New Roman"/>
          <w:kern w:val="0"/>
          <w:sz w:val="20"/>
          <w:szCs w:val="20"/>
          <w:lang w:eastAsia="tr-TR"/>
          <w14:ligatures w14:val="none"/>
        </w:rPr>
        <w:t>      Mg/m³</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SiO2</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Kristal yapıda SiO2 içeriği %5'ten az olduğu takdirde ESD 5 mg/m³ olarak kabul edilir.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Solunabilir toz içinde kristal yapıda SiO2 oranı %5'ten az olan yerlerde birinci ölçmeyi takip eden toz ölçmelerinde kristal yapıda SiO2 yoğunluğu tespiti zorunlu değildir. Ancak kayaç değişikliği durumlarında bu oran yeniden tespit edilir.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Eşik Sınır Değerlerine göre işyerlerinde çalışma</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17 -</w:t>
      </w:r>
      <w:r w:rsidRPr="00266BEB">
        <w:rPr>
          <w:rFonts w:ascii="Times New Roman" w:eastAsia="Times New Roman" w:hAnsi="Times New Roman" w:cs="Times New Roman"/>
          <w:kern w:val="0"/>
          <w:sz w:val="20"/>
          <w:szCs w:val="20"/>
          <w:lang w:eastAsia="tr-TR"/>
          <w14:ligatures w14:val="none"/>
        </w:rPr>
        <w:t xml:space="preserve">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 xml:space="preserve">Toz yoğunluğu </w:t>
      </w:r>
      <w:proofErr w:type="spellStart"/>
      <w:r w:rsidRPr="00266BEB">
        <w:rPr>
          <w:rFonts w:ascii="Times New Roman" w:eastAsia="Times New Roman" w:hAnsi="Times New Roman" w:cs="Times New Roman"/>
          <w:kern w:val="0"/>
          <w:sz w:val="20"/>
          <w:szCs w:val="20"/>
          <w:lang w:eastAsia="tr-TR"/>
          <w14:ligatures w14:val="none"/>
        </w:rPr>
        <w:t>ESD'nin</w:t>
      </w:r>
      <w:proofErr w:type="spellEnd"/>
      <w:r w:rsidRPr="00266BEB">
        <w:rPr>
          <w:rFonts w:ascii="Times New Roman" w:eastAsia="Times New Roman" w:hAnsi="Times New Roman" w:cs="Times New Roman"/>
          <w:kern w:val="0"/>
          <w:sz w:val="20"/>
          <w:szCs w:val="20"/>
          <w:lang w:eastAsia="tr-TR"/>
          <w14:ligatures w14:val="none"/>
        </w:rPr>
        <w:t xml:space="preserve"> üstünde olan işyerlerinde üretime yönelik olarak işçi çalıştırılamaz. Bu gibi işyerlerinde toz oluşumunun önlenmesi veya tozun bastırılması </w:t>
      </w:r>
      <w:r w:rsidRPr="00266BEB">
        <w:rPr>
          <w:rFonts w:ascii="Times New Roman" w:eastAsia="Times New Roman" w:hAnsi="Times New Roman" w:cs="Times New Roman"/>
          <w:kern w:val="0"/>
          <w:sz w:val="20"/>
          <w:szCs w:val="20"/>
          <w:lang w:eastAsia="tr-TR"/>
          <w14:ligatures w14:val="none"/>
        </w:rPr>
        <w:lastRenderedPageBreak/>
        <w:t xml:space="preserve">yöntemleri ile toz yoğunluğunun </w:t>
      </w:r>
      <w:proofErr w:type="spellStart"/>
      <w:r w:rsidRPr="00266BEB">
        <w:rPr>
          <w:rFonts w:ascii="Times New Roman" w:eastAsia="Times New Roman" w:hAnsi="Times New Roman" w:cs="Times New Roman"/>
          <w:kern w:val="0"/>
          <w:sz w:val="20"/>
          <w:szCs w:val="20"/>
          <w:lang w:eastAsia="tr-TR"/>
          <w14:ligatures w14:val="none"/>
        </w:rPr>
        <w:t>ESD'nin</w:t>
      </w:r>
      <w:proofErr w:type="spellEnd"/>
      <w:r w:rsidRPr="00266BEB">
        <w:rPr>
          <w:rFonts w:ascii="Times New Roman" w:eastAsia="Times New Roman" w:hAnsi="Times New Roman" w:cs="Times New Roman"/>
          <w:kern w:val="0"/>
          <w:sz w:val="20"/>
          <w:szCs w:val="20"/>
          <w:lang w:eastAsia="tr-TR"/>
          <w14:ligatures w14:val="none"/>
        </w:rPr>
        <w:t xml:space="preserve"> altına düşürülme çalışmaları yapılır. Toz bastırma çalışmaları sonucunda toz ölçümü yenilenir, toz yoğunluğu </w:t>
      </w:r>
      <w:proofErr w:type="spellStart"/>
      <w:r w:rsidRPr="00266BEB">
        <w:rPr>
          <w:rFonts w:ascii="Times New Roman" w:eastAsia="Times New Roman" w:hAnsi="Times New Roman" w:cs="Times New Roman"/>
          <w:kern w:val="0"/>
          <w:sz w:val="20"/>
          <w:szCs w:val="20"/>
          <w:lang w:eastAsia="tr-TR"/>
          <w14:ligatures w14:val="none"/>
        </w:rPr>
        <w:t>ESD'nin</w:t>
      </w:r>
      <w:proofErr w:type="spellEnd"/>
      <w:r w:rsidRPr="00266BEB">
        <w:rPr>
          <w:rFonts w:ascii="Times New Roman" w:eastAsia="Times New Roman" w:hAnsi="Times New Roman" w:cs="Times New Roman"/>
          <w:kern w:val="0"/>
          <w:sz w:val="20"/>
          <w:szCs w:val="20"/>
          <w:lang w:eastAsia="tr-TR"/>
          <w14:ligatures w14:val="none"/>
        </w:rPr>
        <w:t xml:space="preserve"> altına düştüğü tespit edildiğinde çalışmalara izin verilir.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Toz ölçüm sonuçlarının saklanması</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18</w:t>
      </w:r>
      <w:r w:rsidRPr="00266BEB">
        <w:rPr>
          <w:rFonts w:ascii="Times New Roman" w:eastAsia="Times New Roman" w:hAnsi="Times New Roman" w:cs="Times New Roman"/>
          <w:kern w:val="0"/>
          <w:sz w:val="20"/>
          <w:szCs w:val="20"/>
          <w:lang w:eastAsia="tr-TR"/>
          <w14:ligatures w14:val="none"/>
        </w:rPr>
        <w:t xml:space="preserve">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 xml:space="preserve">Toz ölçüm sonuçları değerlendirilerek belgelenir ve bunun bir örneği İSGÜM Merkez Müdürlüğüne gönderilir. Bu belgeler devamlı olarak işyerinde ve </w:t>
      </w:r>
      <w:proofErr w:type="spellStart"/>
      <w:r w:rsidRPr="00266BEB">
        <w:rPr>
          <w:rFonts w:ascii="Times New Roman" w:eastAsia="Times New Roman" w:hAnsi="Times New Roman" w:cs="Times New Roman"/>
          <w:kern w:val="0"/>
          <w:sz w:val="20"/>
          <w:szCs w:val="20"/>
          <w:lang w:eastAsia="tr-TR"/>
          <w14:ligatures w14:val="none"/>
        </w:rPr>
        <w:t>İSGÜM'de</w:t>
      </w:r>
      <w:proofErr w:type="spellEnd"/>
      <w:r w:rsidRPr="00266BEB">
        <w:rPr>
          <w:rFonts w:ascii="Times New Roman" w:eastAsia="Times New Roman" w:hAnsi="Times New Roman" w:cs="Times New Roman"/>
          <w:kern w:val="0"/>
          <w:sz w:val="20"/>
          <w:szCs w:val="20"/>
          <w:lang w:eastAsia="tr-TR"/>
          <w14:ligatures w14:val="none"/>
        </w:rPr>
        <w:t xml:space="preserve"> saklanır.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Özelliği olan mineral ve kayaçlarda sınır değerleri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 xml:space="preserve">Madde 19 (Değişik: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 xml:space="preserve">Bu Yönetmeliğin eki Ek - 2'de yer alan kayaç ve minerallerin üretildiği işyerlerinde toz yoğunluğu, belirtilen </w:t>
      </w:r>
      <w:proofErr w:type="spellStart"/>
      <w:r w:rsidRPr="00266BEB">
        <w:rPr>
          <w:rFonts w:ascii="Times New Roman" w:eastAsia="Times New Roman" w:hAnsi="Times New Roman" w:cs="Times New Roman"/>
          <w:kern w:val="0"/>
          <w:sz w:val="20"/>
          <w:szCs w:val="20"/>
          <w:lang w:eastAsia="tr-TR"/>
          <w14:ligatures w14:val="none"/>
        </w:rPr>
        <w:t>ESD'lerden</w:t>
      </w:r>
      <w:proofErr w:type="spellEnd"/>
      <w:r w:rsidRPr="00266BEB">
        <w:rPr>
          <w:rFonts w:ascii="Times New Roman" w:eastAsia="Times New Roman" w:hAnsi="Times New Roman" w:cs="Times New Roman"/>
          <w:kern w:val="0"/>
          <w:sz w:val="20"/>
          <w:szCs w:val="20"/>
          <w:lang w:eastAsia="tr-TR"/>
          <w14:ligatures w14:val="none"/>
        </w:rPr>
        <w:t xml:space="preserve"> fazla olamaz. </w:t>
      </w:r>
    </w:p>
    <w:p w:rsidR="00266BEB" w:rsidRPr="00266BEB" w:rsidRDefault="00266BEB" w:rsidP="00266BEB">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DÖRDÜNCÜ BÖLÜM</w:t>
      </w:r>
    </w:p>
    <w:p w:rsidR="00266BEB" w:rsidRPr="00266BEB" w:rsidRDefault="00266BEB" w:rsidP="00266BEB">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Tozla Mücadele</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 Toz oluşumunun önlenmesi, tozun bastırılması</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20</w:t>
      </w:r>
      <w:r w:rsidRPr="00266BEB">
        <w:rPr>
          <w:rFonts w:ascii="Times New Roman" w:eastAsia="Times New Roman" w:hAnsi="Times New Roman" w:cs="Times New Roman"/>
          <w:kern w:val="0"/>
          <w:sz w:val="20"/>
          <w:szCs w:val="20"/>
          <w:lang w:eastAsia="tr-TR"/>
          <w14:ligatures w14:val="none"/>
        </w:rPr>
        <w:t xml:space="preserve"> -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Toz oluşumunun önlenmesi ve tozun bastırılmasında aşağıdaki önlemler alınır;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a) Lağım deliklerinin açılması su </w:t>
      </w:r>
      <w:proofErr w:type="gramStart"/>
      <w:r w:rsidRPr="00266BEB">
        <w:rPr>
          <w:rFonts w:ascii="Times New Roman" w:eastAsia="Times New Roman" w:hAnsi="Times New Roman" w:cs="Times New Roman"/>
          <w:kern w:val="0"/>
          <w:sz w:val="20"/>
          <w:szCs w:val="20"/>
          <w:lang w:eastAsia="tr-TR"/>
          <w14:ligatures w14:val="none"/>
        </w:rPr>
        <w:t>enjeksiyonlu</w:t>
      </w:r>
      <w:proofErr w:type="gramEnd"/>
      <w:r w:rsidRPr="00266BEB">
        <w:rPr>
          <w:rFonts w:ascii="Times New Roman" w:eastAsia="Times New Roman" w:hAnsi="Times New Roman" w:cs="Times New Roman"/>
          <w:kern w:val="0"/>
          <w:sz w:val="20"/>
          <w:szCs w:val="20"/>
          <w:lang w:eastAsia="tr-TR"/>
          <w14:ligatures w14:val="none"/>
        </w:rPr>
        <w:t xml:space="preserve"> araçlarla yapılır.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b) Yer altında lağım atıldığında, çıkacak tozun önlenmesi </w:t>
      </w:r>
      <w:proofErr w:type="spellStart"/>
      <w:proofErr w:type="gramStart"/>
      <w:r w:rsidRPr="00266BEB">
        <w:rPr>
          <w:rFonts w:ascii="Times New Roman" w:eastAsia="Times New Roman" w:hAnsi="Times New Roman" w:cs="Times New Roman"/>
          <w:kern w:val="0"/>
          <w:sz w:val="20"/>
          <w:szCs w:val="20"/>
          <w:lang w:eastAsia="tr-TR"/>
          <w14:ligatures w14:val="none"/>
        </w:rPr>
        <w:t>için,lağım</w:t>
      </w:r>
      <w:proofErr w:type="spellEnd"/>
      <w:proofErr w:type="gramEnd"/>
      <w:r w:rsidRPr="00266BEB">
        <w:rPr>
          <w:rFonts w:ascii="Times New Roman" w:eastAsia="Times New Roman" w:hAnsi="Times New Roman" w:cs="Times New Roman"/>
          <w:kern w:val="0"/>
          <w:sz w:val="20"/>
          <w:szCs w:val="20"/>
          <w:lang w:eastAsia="tr-TR"/>
          <w14:ligatures w14:val="none"/>
        </w:rPr>
        <w:t xml:space="preserve"> deliklerine su kartuşları konulması veya lağımlarla patlayacak su torbaları asılması veya patlamayı müteakip su</w:t>
      </w:r>
    </w:p>
    <w:p w:rsidR="00266BEB" w:rsidRPr="00266BEB" w:rsidRDefault="00266BEB" w:rsidP="00266BEB">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spellStart"/>
      <w:r w:rsidRPr="00266BEB">
        <w:rPr>
          <w:rFonts w:ascii="Times New Roman" w:eastAsia="Times New Roman" w:hAnsi="Times New Roman" w:cs="Times New Roman"/>
          <w:kern w:val="0"/>
          <w:sz w:val="20"/>
          <w:szCs w:val="20"/>
          <w:lang w:eastAsia="tr-TR"/>
          <w14:ligatures w14:val="none"/>
        </w:rPr>
        <w:t>fisketelerinin</w:t>
      </w:r>
      <w:proofErr w:type="spellEnd"/>
      <w:r w:rsidRPr="00266BEB">
        <w:rPr>
          <w:rFonts w:ascii="Times New Roman" w:eastAsia="Times New Roman" w:hAnsi="Times New Roman" w:cs="Times New Roman"/>
          <w:kern w:val="0"/>
          <w:sz w:val="20"/>
          <w:szCs w:val="20"/>
          <w:lang w:eastAsia="tr-TR"/>
          <w14:ligatures w14:val="none"/>
        </w:rPr>
        <w:t xml:space="preserve"> açılması gibi önlemler alınır.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c) Ortamdaki tozun Yönetmelikte belirtilen limitlerin altına düşürülmesi ve tozsuz ortamda işçilerin çalıştırılmasını sağlamak üzere alanın su </w:t>
      </w:r>
      <w:proofErr w:type="gramStart"/>
      <w:r w:rsidRPr="00266BEB">
        <w:rPr>
          <w:rFonts w:ascii="Times New Roman" w:eastAsia="Times New Roman" w:hAnsi="Times New Roman" w:cs="Times New Roman"/>
          <w:kern w:val="0"/>
          <w:sz w:val="20"/>
          <w:szCs w:val="20"/>
          <w:lang w:eastAsia="tr-TR"/>
          <w14:ligatures w14:val="none"/>
        </w:rPr>
        <w:t>enjeksiyonu</w:t>
      </w:r>
      <w:proofErr w:type="gramEnd"/>
      <w:r w:rsidRPr="00266BEB">
        <w:rPr>
          <w:rFonts w:ascii="Times New Roman" w:eastAsia="Times New Roman" w:hAnsi="Times New Roman" w:cs="Times New Roman"/>
          <w:kern w:val="0"/>
          <w:sz w:val="20"/>
          <w:szCs w:val="20"/>
          <w:lang w:eastAsia="tr-TR"/>
          <w14:ligatures w14:val="none"/>
        </w:rPr>
        <w:t xml:space="preserve"> ile ıslatılması, su </w:t>
      </w:r>
      <w:proofErr w:type="spellStart"/>
      <w:r w:rsidRPr="00266BEB">
        <w:rPr>
          <w:rFonts w:ascii="Times New Roman" w:eastAsia="Times New Roman" w:hAnsi="Times New Roman" w:cs="Times New Roman"/>
          <w:kern w:val="0"/>
          <w:sz w:val="20"/>
          <w:szCs w:val="20"/>
          <w:lang w:eastAsia="tr-TR"/>
          <w14:ligatures w14:val="none"/>
        </w:rPr>
        <w:t>fisketelerinin</w:t>
      </w:r>
      <w:proofErr w:type="spellEnd"/>
      <w:r w:rsidRPr="00266BEB">
        <w:rPr>
          <w:rFonts w:ascii="Times New Roman" w:eastAsia="Times New Roman" w:hAnsi="Times New Roman" w:cs="Times New Roman"/>
          <w:kern w:val="0"/>
          <w:sz w:val="20"/>
          <w:szCs w:val="20"/>
          <w:lang w:eastAsia="tr-TR"/>
          <w14:ligatures w14:val="none"/>
        </w:rPr>
        <w:t xml:space="preserve"> kullanılması ve bunun gibi toz oluşumunu önleme yöntemleri kullanılır.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d) Kömür tozu patlamasını önlemek için kullanılacak taş tozunda % 5'den fazla kristal yapıda SiO2 bulunamaz.</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e) Yer altı ve yer üstü işletmelerinde toz oluşumunu önlemek için gidiş - geliş yolları sürekli olarak ıslatılır.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Asbest maden işletmelerinde alınacak ek önlemler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21</w:t>
      </w:r>
      <w:r w:rsidRPr="00266BEB">
        <w:rPr>
          <w:rFonts w:ascii="Times New Roman" w:eastAsia="Times New Roman" w:hAnsi="Times New Roman" w:cs="Times New Roman"/>
          <w:kern w:val="0"/>
          <w:sz w:val="20"/>
          <w:szCs w:val="20"/>
          <w:lang w:eastAsia="tr-TR"/>
          <w14:ligatures w14:val="none"/>
        </w:rPr>
        <w:t xml:space="preserve">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Asbest işletmelerinde toz yoğunluğu Yönetmelikte belirtilen limitlerin altında dahi olsa aşağıdaki ek önlemler alınır: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a) Delme işlerinde oluşan toz, matkaplar üzerinde monte edilmiş emici donatımla kontrol altında tutulmalıdır.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b) Yeraltındaki tüm kör bacalar yeterince havalandırılmalıdır.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c) Lağım atılmasından sonra yeniden çalışmaya, tozun havalandırma ile temizlenmesinden sonra izin verilmelidir.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Asbest kırma ve eleme işlerinde alınacak önlemler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lastRenderedPageBreak/>
        <w:t>Madde 22</w:t>
      </w:r>
      <w:r w:rsidRPr="00266BEB">
        <w:rPr>
          <w:rFonts w:ascii="Times New Roman" w:eastAsia="Times New Roman" w:hAnsi="Times New Roman" w:cs="Times New Roman"/>
          <w:kern w:val="0"/>
          <w:sz w:val="20"/>
          <w:szCs w:val="20"/>
          <w:lang w:eastAsia="tr-TR"/>
          <w14:ligatures w14:val="none"/>
        </w:rPr>
        <w:t xml:space="preserve"> -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Asbest kırma ve eleme işlerinde alınacak önlemler;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a) Kırma ve eleme işlemleri tam kapalı sistemlerle yapılır.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b) Besleyici ve elek çıkışları esnek bağlantılarla donatılır.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c) Oluklar elverdiğince yatay olarak beslenir.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d) Oluklar üstü kapalı ve yeterli miktarda cevheri, tıkanmadan taşınmasını sağlayacak kesit ve açılarda düzenlenir.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e) Verilen tozun puflama yapmaması için uzun, düşey oluklardan kaçınılır, materyalin konveyöre verilme hızını düşürmek için olukların açı yapacak biçimde düzenlenmesine özen gösterilir.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f) Konveyörlerle taşıma yapılan yerlerde tozumayı önleyici önlemler</w:t>
      </w:r>
    </w:p>
    <w:p w:rsidR="00266BEB" w:rsidRPr="00266BEB" w:rsidRDefault="00266BEB" w:rsidP="00266BEB">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266BEB">
        <w:rPr>
          <w:rFonts w:ascii="Times New Roman" w:eastAsia="Times New Roman" w:hAnsi="Times New Roman" w:cs="Times New Roman"/>
          <w:kern w:val="0"/>
          <w:sz w:val="20"/>
          <w:szCs w:val="20"/>
          <w:lang w:eastAsia="tr-TR"/>
          <w14:ligatures w14:val="none"/>
        </w:rPr>
        <w:t>alınır</w:t>
      </w:r>
      <w:proofErr w:type="gramEnd"/>
      <w:r w:rsidRPr="00266BEB">
        <w:rPr>
          <w:rFonts w:ascii="Times New Roman" w:eastAsia="Times New Roman" w:hAnsi="Times New Roman" w:cs="Times New Roman"/>
          <w:kern w:val="0"/>
          <w:sz w:val="20"/>
          <w:szCs w:val="20"/>
          <w:lang w:eastAsia="tr-TR"/>
          <w14:ligatures w14:val="none"/>
        </w:rPr>
        <w:t>.</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g) Bant konveyörleri cevher taşmasına sebep olmayacak kadar geniş olmalı bant üzerinde cevherle bant kenarları arasında boş kısım kalmalıdır.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h) Tamburda dönen bant, kazıyıcı veya fırça ile temizlenmelidir.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i) Emme bağlantıları olukların beslenme yerlerine, konveyörün eklenti noktalarına ve konveyörün kapalı sistemden çıkış noktalarına yapılır.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j) Emmede ve liflerin </w:t>
      </w:r>
      <w:proofErr w:type="spellStart"/>
      <w:r w:rsidRPr="00266BEB">
        <w:rPr>
          <w:rFonts w:ascii="Times New Roman" w:eastAsia="Times New Roman" w:hAnsi="Times New Roman" w:cs="Times New Roman"/>
          <w:kern w:val="0"/>
          <w:sz w:val="20"/>
          <w:szCs w:val="20"/>
          <w:lang w:eastAsia="tr-TR"/>
          <w14:ligatures w14:val="none"/>
        </w:rPr>
        <w:t>pnömatik</w:t>
      </w:r>
      <w:proofErr w:type="spellEnd"/>
      <w:r w:rsidRPr="00266BEB">
        <w:rPr>
          <w:rFonts w:ascii="Times New Roman" w:eastAsia="Times New Roman" w:hAnsi="Times New Roman" w:cs="Times New Roman"/>
          <w:kern w:val="0"/>
          <w:sz w:val="20"/>
          <w:szCs w:val="20"/>
          <w:lang w:eastAsia="tr-TR"/>
          <w14:ligatures w14:val="none"/>
        </w:rPr>
        <w:t xml:space="preserve"> taşınmasında kullanılan hava siklon veya uygun bir çöktürücü donatımından sonra ana toplama torbalama yerine verilir.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k) Havanın son olarak atmosfere bırakılması, genel atmosfer için öngörülen sınırlamalar içinde yapılır.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l) Ayırım, sınıflama, karıştırma, el değmeden bütünüyle kapalı cevher işleme sistemleriyle yapılır.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m) Liflerin tartı, </w:t>
      </w:r>
      <w:proofErr w:type="gramStart"/>
      <w:r w:rsidRPr="00266BEB">
        <w:rPr>
          <w:rFonts w:ascii="Times New Roman" w:eastAsia="Times New Roman" w:hAnsi="Times New Roman" w:cs="Times New Roman"/>
          <w:kern w:val="0"/>
          <w:sz w:val="20"/>
          <w:szCs w:val="20"/>
          <w:lang w:eastAsia="tr-TR"/>
          <w14:ligatures w14:val="none"/>
        </w:rPr>
        <w:t>presleme</w:t>
      </w:r>
      <w:proofErr w:type="gramEnd"/>
      <w:r w:rsidRPr="00266BEB">
        <w:rPr>
          <w:rFonts w:ascii="Times New Roman" w:eastAsia="Times New Roman" w:hAnsi="Times New Roman" w:cs="Times New Roman"/>
          <w:kern w:val="0"/>
          <w:sz w:val="20"/>
          <w:szCs w:val="20"/>
          <w:lang w:eastAsia="tr-TR"/>
          <w14:ligatures w14:val="none"/>
        </w:rPr>
        <w:t xml:space="preserve"> ve ambalaj işleri otomatik olarak yapılır.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n) Bu süreçler uygun emici havalandırma sistemi olan kapalı bölmelerde gerçekleştirilir.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o) Lifler geçirgen olmayan torbalara konmak suretiyle ambalajlanır.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Asbest işleme tesislerindeki atıklar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23</w:t>
      </w:r>
      <w:r w:rsidRPr="00266BEB">
        <w:rPr>
          <w:rFonts w:ascii="Times New Roman" w:eastAsia="Times New Roman" w:hAnsi="Times New Roman" w:cs="Times New Roman"/>
          <w:kern w:val="0"/>
          <w:sz w:val="20"/>
          <w:szCs w:val="20"/>
          <w:lang w:eastAsia="tr-TR"/>
          <w14:ligatures w14:val="none"/>
        </w:rPr>
        <w:t xml:space="preserve"> - Asbest işleme tesislerinde atıklar;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a) Atıkların ortadan kaldırılmasında geniş ve hızı düşük bantlar, hızlı bantlara tercih edilir.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b) Bantlar, </w:t>
      </w:r>
      <w:proofErr w:type="gramStart"/>
      <w:r w:rsidRPr="00266BEB">
        <w:rPr>
          <w:rFonts w:ascii="Times New Roman" w:eastAsia="Times New Roman" w:hAnsi="Times New Roman" w:cs="Times New Roman"/>
          <w:kern w:val="0"/>
          <w:sz w:val="20"/>
          <w:szCs w:val="20"/>
          <w:lang w:eastAsia="tr-TR"/>
          <w14:ligatures w14:val="none"/>
        </w:rPr>
        <w:t>rüzgar</w:t>
      </w:r>
      <w:proofErr w:type="gramEnd"/>
      <w:r w:rsidRPr="00266BEB">
        <w:rPr>
          <w:rFonts w:ascii="Times New Roman" w:eastAsia="Times New Roman" w:hAnsi="Times New Roman" w:cs="Times New Roman"/>
          <w:kern w:val="0"/>
          <w:sz w:val="20"/>
          <w:szCs w:val="20"/>
          <w:lang w:eastAsia="tr-TR"/>
          <w14:ligatures w14:val="none"/>
        </w:rPr>
        <w:t xml:space="preserve"> etkisiyle toz savrulmasını önlemek için boşaltma yerine yakın olmalıdır.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c) Fırlatma biçiminde boşaltma yapan yüksek hızlı konveyörler kullanılmamalıdır.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d) Atıklar bir yere yığılmadan önce ya da yığılma sırasında ıslatılmalıdır.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e) Havalandırma sistemi torbalarında biriken toz, atıklara karıştırılmadan önce yeterince nemlendirilmelidir.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lastRenderedPageBreak/>
        <w:t>Kuvars işletmelerinde alınacak ek önlemler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24 -</w:t>
      </w:r>
      <w:r w:rsidRPr="00266BEB">
        <w:rPr>
          <w:rFonts w:ascii="Times New Roman" w:eastAsia="Times New Roman" w:hAnsi="Times New Roman" w:cs="Times New Roman"/>
          <w:kern w:val="0"/>
          <w:sz w:val="20"/>
          <w:szCs w:val="20"/>
          <w:lang w:eastAsia="tr-TR"/>
          <w14:ligatures w14:val="none"/>
        </w:rPr>
        <w:t xml:space="preserve"> Kuvars işletmelerinde alınacak ek önlemler;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a) Kuvars işletmelerinde açık işletme dahi olsa deliklerin delinmesi su </w:t>
      </w:r>
      <w:proofErr w:type="gramStart"/>
      <w:r w:rsidRPr="00266BEB">
        <w:rPr>
          <w:rFonts w:ascii="Times New Roman" w:eastAsia="Times New Roman" w:hAnsi="Times New Roman" w:cs="Times New Roman"/>
          <w:kern w:val="0"/>
          <w:sz w:val="20"/>
          <w:szCs w:val="20"/>
          <w:lang w:eastAsia="tr-TR"/>
          <w14:ligatures w14:val="none"/>
        </w:rPr>
        <w:t>enjeksiyonlu</w:t>
      </w:r>
      <w:proofErr w:type="gramEnd"/>
      <w:r w:rsidRPr="00266BEB">
        <w:rPr>
          <w:rFonts w:ascii="Times New Roman" w:eastAsia="Times New Roman" w:hAnsi="Times New Roman" w:cs="Times New Roman"/>
          <w:kern w:val="0"/>
          <w:sz w:val="20"/>
          <w:szCs w:val="20"/>
          <w:lang w:eastAsia="tr-TR"/>
          <w14:ligatures w14:val="none"/>
        </w:rPr>
        <w:t xml:space="preserve"> makinalarla yapılır.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b) Kırma, eleme, öğütme tesisi tam kapalı sistemle çalıştırılır.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Kişisel koruyucu kullanımı</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25</w:t>
      </w:r>
      <w:r w:rsidRPr="00266BEB">
        <w:rPr>
          <w:rFonts w:ascii="Times New Roman" w:eastAsia="Times New Roman" w:hAnsi="Times New Roman" w:cs="Times New Roman"/>
          <w:kern w:val="0"/>
          <w:sz w:val="20"/>
          <w:szCs w:val="20"/>
          <w:lang w:eastAsia="tr-TR"/>
          <w14:ligatures w14:val="none"/>
        </w:rPr>
        <w:t xml:space="preserve"> - </w:t>
      </w:r>
      <w:r w:rsidRPr="00266BEB">
        <w:rPr>
          <w:rFonts w:ascii="Times New Roman" w:eastAsia="Times New Roman" w:hAnsi="Times New Roman" w:cs="Times New Roman"/>
          <w:b/>
          <w:bCs/>
          <w:kern w:val="0"/>
          <w:sz w:val="20"/>
          <w:szCs w:val="20"/>
          <w:lang w:eastAsia="tr-TR"/>
          <w14:ligatures w14:val="none"/>
        </w:rPr>
        <w:t xml:space="preserve">(Değişik: RG 26/2/2000-23976) </w:t>
      </w:r>
      <w:r w:rsidRPr="00266BEB">
        <w:rPr>
          <w:rFonts w:ascii="Times New Roman" w:eastAsia="Times New Roman" w:hAnsi="Times New Roman" w:cs="Times New Roman"/>
          <w:kern w:val="0"/>
          <w:sz w:val="20"/>
          <w:szCs w:val="20"/>
          <w:lang w:eastAsia="tr-TR"/>
          <w14:ligatures w14:val="none"/>
        </w:rPr>
        <w:t xml:space="preserve">Tozla mücadelede toz oluşumunu </w:t>
      </w:r>
      <w:proofErr w:type="spellStart"/>
      <w:proofErr w:type="gramStart"/>
      <w:r w:rsidRPr="00266BEB">
        <w:rPr>
          <w:rFonts w:ascii="Times New Roman" w:eastAsia="Times New Roman" w:hAnsi="Times New Roman" w:cs="Times New Roman"/>
          <w:kern w:val="0"/>
          <w:sz w:val="20"/>
          <w:szCs w:val="20"/>
          <w:lang w:eastAsia="tr-TR"/>
          <w14:ligatures w14:val="none"/>
        </w:rPr>
        <w:t>önlemek,kaynağında</w:t>
      </w:r>
      <w:proofErr w:type="spellEnd"/>
      <w:proofErr w:type="gramEnd"/>
      <w:r w:rsidRPr="00266BEB">
        <w:rPr>
          <w:rFonts w:ascii="Times New Roman" w:eastAsia="Times New Roman" w:hAnsi="Times New Roman" w:cs="Times New Roman"/>
          <w:kern w:val="0"/>
          <w:sz w:val="20"/>
          <w:szCs w:val="20"/>
          <w:lang w:eastAsia="tr-TR"/>
          <w14:ligatures w14:val="none"/>
        </w:rPr>
        <w:t xml:space="preserve"> tozu bastırmak uygun havalandırma ile toz yoğunluğunu seyreltmek ve öngörülen ESD düzeyi altında tutmak esastır. Tozlu ortamda çalışma sırasında kişisel koruyucu toz maskesi, maskenin toz süzme özelliği tam olarak belirtilmiş olması, yüze tam uygunluğunun ve düzenli bakımının sağlanması şartı ile kısa süreli, bir vardiyada toplam 1 saati geçmeyen tozlu</w:t>
      </w:r>
    </w:p>
    <w:p w:rsidR="00266BEB" w:rsidRPr="00266BEB" w:rsidRDefault="00266BEB" w:rsidP="00266BEB">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266BEB">
        <w:rPr>
          <w:rFonts w:ascii="Times New Roman" w:eastAsia="Times New Roman" w:hAnsi="Times New Roman" w:cs="Times New Roman"/>
          <w:kern w:val="0"/>
          <w:sz w:val="20"/>
          <w:szCs w:val="20"/>
          <w:lang w:eastAsia="tr-TR"/>
          <w14:ligatures w14:val="none"/>
        </w:rPr>
        <w:t>çalışmalarda</w:t>
      </w:r>
      <w:proofErr w:type="gramEnd"/>
      <w:r w:rsidRPr="00266BEB">
        <w:rPr>
          <w:rFonts w:ascii="Times New Roman" w:eastAsia="Times New Roman" w:hAnsi="Times New Roman" w:cs="Times New Roman"/>
          <w:kern w:val="0"/>
          <w:sz w:val="20"/>
          <w:szCs w:val="20"/>
          <w:lang w:eastAsia="tr-TR"/>
          <w14:ligatures w14:val="none"/>
        </w:rPr>
        <w:t xml:space="preserve"> mekanik tozla mücadele önlemlerine yardımcı araç olarak kullanılabilir.</w:t>
      </w:r>
    </w:p>
    <w:p w:rsidR="00266BEB" w:rsidRPr="00266BEB" w:rsidRDefault="00266BEB" w:rsidP="00266BEB">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BEŞİNCİ BÖLÜM</w:t>
      </w:r>
    </w:p>
    <w:p w:rsidR="00266BEB" w:rsidRPr="00266BEB" w:rsidRDefault="00266BEB" w:rsidP="00266BEB">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 xml:space="preserve">İşçilerin </w:t>
      </w:r>
      <w:proofErr w:type="spellStart"/>
      <w:r w:rsidRPr="00266BEB">
        <w:rPr>
          <w:rFonts w:ascii="Times New Roman" w:eastAsia="Times New Roman" w:hAnsi="Times New Roman" w:cs="Times New Roman"/>
          <w:b/>
          <w:bCs/>
          <w:kern w:val="0"/>
          <w:sz w:val="20"/>
          <w:szCs w:val="20"/>
          <w:lang w:eastAsia="tr-TR"/>
          <w14:ligatures w14:val="none"/>
        </w:rPr>
        <w:t>Pnömokonyozdan</w:t>
      </w:r>
      <w:proofErr w:type="spellEnd"/>
      <w:r w:rsidRPr="00266BEB">
        <w:rPr>
          <w:rFonts w:ascii="Times New Roman" w:eastAsia="Times New Roman" w:hAnsi="Times New Roman" w:cs="Times New Roman"/>
          <w:b/>
          <w:bCs/>
          <w:kern w:val="0"/>
          <w:sz w:val="20"/>
          <w:szCs w:val="20"/>
          <w:lang w:eastAsia="tr-TR"/>
          <w14:ligatures w14:val="none"/>
        </w:rPr>
        <w:t xml:space="preserve"> </w:t>
      </w:r>
      <w:proofErr w:type="spellStart"/>
      <w:proofErr w:type="gramStart"/>
      <w:r w:rsidRPr="00266BEB">
        <w:rPr>
          <w:rFonts w:ascii="Times New Roman" w:eastAsia="Times New Roman" w:hAnsi="Times New Roman" w:cs="Times New Roman"/>
          <w:b/>
          <w:bCs/>
          <w:kern w:val="0"/>
          <w:sz w:val="20"/>
          <w:szCs w:val="20"/>
          <w:lang w:eastAsia="tr-TR"/>
          <w14:ligatures w14:val="none"/>
        </w:rPr>
        <w:t>Korunmaları,Pnömokonyoz</w:t>
      </w:r>
      <w:proofErr w:type="spellEnd"/>
      <w:proofErr w:type="gramEnd"/>
      <w:r w:rsidRPr="00266BEB">
        <w:rPr>
          <w:rFonts w:ascii="Times New Roman" w:eastAsia="Times New Roman" w:hAnsi="Times New Roman" w:cs="Times New Roman"/>
          <w:b/>
          <w:bCs/>
          <w:kern w:val="0"/>
          <w:sz w:val="20"/>
          <w:szCs w:val="20"/>
          <w:lang w:eastAsia="tr-TR"/>
          <w14:ligatures w14:val="none"/>
        </w:rPr>
        <w:t xml:space="preserve"> Tanısı ve</w:t>
      </w:r>
    </w:p>
    <w:p w:rsidR="00266BEB" w:rsidRPr="00266BEB" w:rsidRDefault="00266BEB" w:rsidP="00266BEB">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proofErr w:type="spellStart"/>
      <w:r w:rsidRPr="00266BEB">
        <w:rPr>
          <w:rFonts w:ascii="Times New Roman" w:eastAsia="Times New Roman" w:hAnsi="Times New Roman" w:cs="Times New Roman"/>
          <w:b/>
          <w:bCs/>
          <w:kern w:val="0"/>
          <w:sz w:val="20"/>
          <w:szCs w:val="20"/>
          <w:lang w:eastAsia="tr-TR"/>
          <w14:ligatures w14:val="none"/>
        </w:rPr>
        <w:t>Pnömokonyozlularla</w:t>
      </w:r>
      <w:proofErr w:type="spellEnd"/>
      <w:r w:rsidRPr="00266BEB">
        <w:rPr>
          <w:rFonts w:ascii="Times New Roman" w:eastAsia="Times New Roman" w:hAnsi="Times New Roman" w:cs="Times New Roman"/>
          <w:b/>
          <w:bCs/>
          <w:kern w:val="0"/>
          <w:sz w:val="20"/>
          <w:szCs w:val="20"/>
          <w:lang w:eastAsia="tr-TR"/>
          <w14:ligatures w14:val="none"/>
        </w:rPr>
        <w:t xml:space="preserve"> İlgili İşlemler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Tıbbi kontrol muayeneleri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26 -</w:t>
      </w:r>
      <w:r w:rsidRPr="00266BEB">
        <w:rPr>
          <w:rFonts w:ascii="Times New Roman" w:eastAsia="Times New Roman" w:hAnsi="Times New Roman" w:cs="Times New Roman"/>
          <w:kern w:val="0"/>
          <w:sz w:val="20"/>
          <w:szCs w:val="20"/>
          <w:lang w:eastAsia="tr-TR"/>
          <w14:ligatures w14:val="none"/>
        </w:rPr>
        <w:t xml:space="preserve"> Bu Yönetmelik kapsamına giren işyerlerinde çalışan işçiler işe alınma sırasında ve işe alındıktan sonra çalışma süresince tıbbi kontrol muayenelerine tabi tutulurlar.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Bu muayeneler işçilerin 1475 sayılı İş Kanunu'nun 79 uncu maddesinde öngörülen bedence bu işlere elverişli ve dayanıklı olduklarının raporla belirlenmesine yöneliktir.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Bu Yönetmelik kapsamına giren işyerlerinde, işlerin yürütümü yüzünden toz riski bulunması sebebiyle tıbbi raporlar düzenlenmesinde olağan klinik ve </w:t>
      </w:r>
      <w:proofErr w:type="spellStart"/>
      <w:r w:rsidRPr="00266BEB">
        <w:rPr>
          <w:rFonts w:ascii="Times New Roman" w:eastAsia="Times New Roman" w:hAnsi="Times New Roman" w:cs="Times New Roman"/>
          <w:kern w:val="0"/>
          <w:sz w:val="20"/>
          <w:szCs w:val="20"/>
          <w:lang w:eastAsia="tr-TR"/>
          <w14:ligatures w14:val="none"/>
        </w:rPr>
        <w:t>laboratuar</w:t>
      </w:r>
      <w:proofErr w:type="spellEnd"/>
      <w:r w:rsidRPr="00266BEB">
        <w:rPr>
          <w:rFonts w:ascii="Times New Roman" w:eastAsia="Times New Roman" w:hAnsi="Times New Roman" w:cs="Times New Roman"/>
          <w:kern w:val="0"/>
          <w:sz w:val="20"/>
          <w:szCs w:val="20"/>
          <w:lang w:eastAsia="tr-TR"/>
          <w14:ligatures w14:val="none"/>
        </w:rPr>
        <w:t xml:space="preserve"> muayene yöntemleri arasında göğüs filmi bulgularına özen gösterilir.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Göğüs filmlerinin değerlendirilmesi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27</w:t>
      </w:r>
      <w:r w:rsidRPr="00266BEB">
        <w:rPr>
          <w:rFonts w:ascii="Times New Roman" w:eastAsia="Times New Roman" w:hAnsi="Times New Roman" w:cs="Times New Roman"/>
          <w:kern w:val="0"/>
          <w:sz w:val="20"/>
          <w:szCs w:val="20"/>
          <w:lang w:eastAsia="tr-TR"/>
          <w14:ligatures w14:val="none"/>
        </w:rPr>
        <w:t xml:space="preserve">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 xml:space="preserve">Yönetmelik kapsamına giren işyerlerinde üretimde çalışan işçilerin işe girişte ve çalışma süresince en az iki yılda bir kez standart göğüs filmleri alınarak radyolojik muayeneleri yapılır. Bu radyolojik muayenelerin düzenli olarak yerine getirilmesinden işveren sorumludur. Göğüs filmlerinin </w:t>
      </w:r>
      <w:proofErr w:type="spellStart"/>
      <w:r w:rsidRPr="00266BEB">
        <w:rPr>
          <w:rFonts w:ascii="Times New Roman" w:eastAsia="Times New Roman" w:hAnsi="Times New Roman" w:cs="Times New Roman"/>
          <w:kern w:val="0"/>
          <w:sz w:val="20"/>
          <w:szCs w:val="20"/>
          <w:lang w:eastAsia="tr-TR"/>
          <w14:ligatures w14:val="none"/>
        </w:rPr>
        <w:t>pnömokonyoz</w:t>
      </w:r>
      <w:proofErr w:type="spellEnd"/>
      <w:r w:rsidRPr="00266BEB">
        <w:rPr>
          <w:rFonts w:ascii="Times New Roman" w:eastAsia="Times New Roman" w:hAnsi="Times New Roman" w:cs="Times New Roman"/>
          <w:kern w:val="0"/>
          <w:sz w:val="20"/>
          <w:szCs w:val="20"/>
          <w:lang w:eastAsia="tr-TR"/>
          <w14:ligatures w14:val="none"/>
        </w:rPr>
        <w:t xml:space="preserve"> bakımından değerlendirilmesi işlemi okuyucu tarafından yapıldıktan sonra </w:t>
      </w:r>
      <w:proofErr w:type="spellStart"/>
      <w:proofErr w:type="gramStart"/>
      <w:r w:rsidRPr="00266BEB">
        <w:rPr>
          <w:rFonts w:ascii="Times New Roman" w:eastAsia="Times New Roman" w:hAnsi="Times New Roman" w:cs="Times New Roman"/>
          <w:kern w:val="0"/>
          <w:sz w:val="20"/>
          <w:szCs w:val="20"/>
          <w:lang w:eastAsia="tr-TR"/>
          <w14:ligatures w14:val="none"/>
        </w:rPr>
        <w:t>filmler,B</w:t>
      </w:r>
      <w:proofErr w:type="spellEnd"/>
      <w:proofErr w:type="gramEnd"/>
      <w:r w:rsidRPr="00266BEB">
        <w:rPr>
          <w:rFonts w:ascii="Times New Roman" w:eastAsia="Times New Roman" w:hAnsi="Times New Roman" w:cs="Times New Roman"/>
          <w:kern w:val="0"/>
          <w:sz w:val="20"/>
          <w:szCs w:val="20"/>
          <w:lang w:eastAsia="tr-TR"/>
          <w14:ligatures w14:val="none"/>
        </w:rPr>
        <w:t xml:space="preserve"> okuyucuya gönderilir. Değerlendirmeler sonucunda A ve B okuyucu hekimler arasında bir çelişki olması durumunda filmler her iki okuyucu tarafından birlikte değerlendirilerek uygunluk sağlanır. Her iki okuyucunun nihai değerlendirme sonuçları işveren tarafından İSGÜM Merkez Müdürlüğüne bildirilir.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A ve B okuyucu listeleri İSGÜM Merkez Müdürlüğünden temin edilir.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proofErr w:type="spellStart"/>
      <w:r w:rsidRPr="00266BEB">
        <w:rPr>
          <w:rFonts w:ascii="Times New Roman" w:eastAsia="Times New Roman" w:hAnsi="Times New Roman" w:cs="Times New Roman"/>
          <w:b/>
          <w:bCs/>
          <w:kern w:val="0"/>
          <w:sz w:val="20"/>
          <w:szCs w:val="20"/>
          <w:lang w:eastAsia="tr-TR"/>
          <w14:ligatures w14:val="none"/>
        </w:rPr>
        <w:t>Pnömokonyoz</w:t>
      </w:r>
      <w:proofErr w:type="spellEnd"/>
      <w:r w:rsidRPr="00266BEB">
        <w:rPr>
          <w:rFonts w:ascii="Times New Roman" w:eastAsia="Times New Roman" w:hAnsi="Times New Roman" w:cs="Times New Roman"/>
          <w:b/>
          <w:bCs/>
          <w:kern w:val="0"/>
          <w:sz w:val="20"/>
          <w:szCs w:val="20"/>
          <w:lang w:eastAsia="tr-TR"/>
          <w14:ligatures w14:val="none"/>
        </w:rPr>
        <w:t xml:space="preserve"> olgularının belirlenmesi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28</w:t>
      </w:r>
      <w:r w:rsidRPr="00266BEB">
        <w:rPr>
          <w:rFonts w:ascii="Times New Roman" w:eastAsia="Times New Roman" w:hAnsi="Times New Roman" w:cs="Times New Roman"/>
          <w:kern w:val="0"/>
          <w:sz w:val="20"/>
          <w:szCs w:val="20"/>
          <w:lang w:eastAsia="tr-TR"/>
          <w14:ligatures w14:val="none"/>
        </w:rPr>
        <w:t xml:space="preserve"> -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 xml:space="preserve">A ve B okuyucuları tarafından </w:t>
      </w:r>
      <w:proofErr w:type="spellStart"/>
      <w:r w:rsidRPr="00266BEB">
        <w:rPr>
          <w:rFonts w:ascii="Times New Roman" w:eastAsia="Times New Roman" w:hAnsi="Times New Roman" w:cs="Times New Roman"/>
          <w:kern w:val="0"/>
          <w:sz w:val="20"/>
          <w:szCs w:val="20"/>
          <w:lang w:eastAsia="tr-TR"/>
          <w14:ligatures w14:val="none"/>
        </w:rPr>
        <w:t>pnömokonyoz</w:t>
      </w:r>
      <w:proofErr w:type="spellEnd"/>
      <w:r w:rsidRPr="00266BEB">
        <w:rPr>
          <w:rFonts w:ascii="Times New Roman" w:eastAsia="Times New Roman" w:hAnsi="Times New Roman" w:cs="Times New Roman"/>
          <w:kern w:val="0"/>
          <w:sz w:val="20"/>
          <w:szCs w:val="20"/>
          <w:lang w:eastAsia="tr-TR"/>
          <w14:ligatures w14:val="none"/>
        </w:rPr>
        <w:t xml:space="preserve"> olgusu ya da şüphesi biçiminde kabul edilen ve işverene bildirilen işçiler, işverence mesai çizelgesi ekli standart işçi gözlem formları ile birlikte ilgili sigorta müdürlüğü veya hastanesi kanalı ile bağlı bulunduğu SSK Meslek Hastalıkları Hastanesine sevk edilir. Bu değerlendirmeler sonucunda düzenlenen raporların bir örneği ilgili işyerine ve </w:t>
      </w:r>
      <w:proofErr w:type="spellStart"/>
      <w:r w:rsidRPr="00266BEB">
        <w:rPr>
          <w:rFonts w:ascii="Times New Roman" w:eastAsia="Times New Roman" w:hAnsi="Times New Roman" w:cs="Times New Roman"/>
          <w:kern w:val="0"/>
          <w:sz w:val="20"/>
          <w:szCs w:val="20"/>
          <w:lang w:eastAsia="tr-TR"/>
          <w14:ligatures w14:val="none"/>
        </w:rPr>
        <w:t>İSGÜM'e</w:t>
      </w:r>
      <w:proofErr w:type="spellEnd"/>
      <w:r w:rsidRPr="00266BEB">
        <w:rPr>
          <w:rFonts w:ascii="Times New Roman" w:eastAsia="Times New Roman" w:hAnsi="Times New Roman" w:cs="Times New Roman"/>
          <w:kern w:val="0"/>
          <w:sz w:val="20"/>
          <w:szCs w:val="20"/>
          <w:lang w:eastAsia="tr-TR"/>
          <w14:ligatures w14:val="none"/>
        </w:rPr>
        <w:t xml:space="preserve"> gönderilir.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proofErr w:type="spellStart"/>
      <w:r w:rsidRPr="00266BEB">
        <w:rPr>
          <w:rFonts w:ascii="Times New Roman" w:eastAsia="Times New Roman" w:hAnsi="Times New Roman" w:cs="Times New Roman"/>
          <w:kern w:val="0"/>
          <w:sz w:val="20"/>
          <w:szCs w:val="20"/>
          <w:lang w:eastAsia="tr-TR"/>
          <w14:ligatures w14:val="none"/>
        </w:rPr>
        <w:lastRenderedPageBreak/>
        <w:t>Pnömokonyozlu</w:t>
      </w:r>
      <w:proofErr w:type="spellEnd"/>
      <w:r w:rsidRPr="00266BEB">
        <w:rPr>
          <w:rFonts w:ascii="Times New Roman" w:eastAsia="Times New Roman" w:hAnsi="Times New Roman" w:cs="Times New Roman"/>
          <w:kern w:val="0"/>
          <w:sz w:val="20"/>
          <w:szCs w:val="20"/>
          <w:lang w:eastAsia="tr-TR"/>
          <w14:ligatures w14:val="none"/>
        </w:rPr>
        <w:t xml:space="preserve"> veya </w:t>
      </w:r>
      <w:proofErr w:type="spellStart"/>
      <w:r w:rsidRPr="00266BEB">
        <w:rPr>
          <w:rFonts w:ascii="Times New Roman" w:eastAsia="Times New Roman" w:hAnsi="Times New Roman" w:cs="Times New Roman"/>
          <w:kern w:val="0"/>
          <w:sz w:val="20"/>
          <w:szCs w:val="20"/>
          <w:lang w:eastAsia="tr-TR"/>
          <w14:ligatures w14:val="none"/>
        </w:rPr>
        <w:t>pnömokonyoz</w:t>
      </w:r>
      <w:proofErr w:type="spellEnd"/>
      <w:r w:rsidRPr="00266BEB">
        <w:rPr>
          <w:rFonts w:ascii="Times New Roman" w:eastAsia="Times New Roman" w:hAnsi="Times New Roman" w:cs="Times New Roman"/>
          <w:kern w:val="0"/>
          <w:sz w:val="20"/>
          <w:szCs w:val="20"/>
          <w:lang w:eastAsia="tr-TR"/>
          <w14:ligatures w14:val="none"/>
        </w:rPr>
        <w:t xml:space="preserve"> şüphesi olan işçilerin klinik ve </w:t>
      </w:r>
      <w:proofErr w:type="spellStart"/>
      <w:r w:rsidRPr="00266BEB">
        <w:rPr>
          <w:rFonts w:ascii="Times New Roman" w:eastAsia="Times New Roman" w:hAnsi="Times New Roman" w:cs="Times New Roman"/>
          <w:kern w:val="0"/>
          <w:sz w:val="20"/>
          <w:szCs w:val="20"/>
          <w:lang w:eastAsia="tr-TR"/>
          <w14:ligatures w14:val="none"/>
        </w:rPr>
        <w:t>laboratuar</w:t>
      </w:r>
      <w:proofErr w:type="spellEnd"/>
      <w:r w:rsidRPr="00266BEB">
        <w:rPr>
          <w:rFonts w:ascii="Times New Roman" w:eastAsia="Times New Roman" w:hAnsi="Times New Roman" w:cs="Times New Roman"/>
          <w:kern w:val="0"/>
          <w:sz w:val="20"/>
          <w:szCs w:val="20"/>
          <w:lang w:eastAsia="tr-TR"/>
          <w14:ligatures w14:val="none"/>
        </w:rPr>
        <w:t xml:space="preserve"> muayenelerinin gecikmesi, savsaklanması ilgililerce önlenir.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proofErr w:type="spellStart"/>
      <w:r w:rsidRPr="00266BEB">
        <w:rPr>
          <w:rFonts w:ascii="Times New Roman" w:eastAsia="Times New Roman" w:hAnsi="Times New Roman" w:cs="Times New Roman"/>
          <w:b/>
          <w:bCs/>
          <w:kern w:val="0"/>
          <w:sz w:val="20"/>
          <w:szCs w:val="20"/>
          <w:lang w:eastAsia="tr-TR"/>
          <w14:ligatures w14:val="none"/>
        </w:rPr>
        <w:t>Pnömokonyozlu</w:t>
      </w:r>
      <w:proofErr w:type="spellEnd"/>
      <w:r w:rsidRPr="00266BEB">
        <w:rPr>
          <w:rFonts w:ascii="Times New Roman" w:eastAsia="Times New Roman" w:hAnsi="Times New Roman" w:cs="Times New Roman"/>
          <w:b/>
          <w:bCs/>
          <w:kern w:val="0"/>
          <w:sz w:val="20"/>
          <w:szCs w:val="20"/>
          <w:lang w:eastAsia="tr-TR"/>
          <w14:ligatures w14:val="none"/>
        </w:rPr>
        <w:t xml:space="preserve"> işçilerin çalışma durumları</w:t>
      </w:r>
    </w:p>
    <w:p w:rsidR="00266BEB" w:rsidRPr="00266BEB" w:rsidRDefault="00266BEB" w:rsidP="00266BEB">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29</w:t>
      </w:r>
      <w:r w:rsidRPr="00266BEB">
        <w:rPr>
          <w:rFonts w:ascii="Times New Roman" w:eastAsia="Times New Roman" w:hAnsi="Times New Roman" w:cs="Times New Roman"/>
          <w:kern w:val="0"/>
          <w:sz w:val="20"/>
          <w:szCs w:val="20"/>
          <w:lang w:eastAsia="tr-TR"/>
          <w14:ligatures w14:val="none"/>
        </w:rPr>
        <w:t xml:space="preserve">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-23976)</w:t>
      </w:r>
      <w:r w:rsidRPr="00266BEB">
        <w:rPr>
          <w:rFonts w:ascii="Times New Roman" w:eastAsia="Times New Roman" w:hAnsi="Times New Roman" w:cs="Times New Roman"/>
          <w:kern w:val="0"/>
          <w:sz w:val="20"/>
          <w:szCs w:val="20"/>
          <w:lang w:eastAsia="tr-TR"/>
          <w14:ligatures w14:val="none"/>
        </w:rPr>
        <w:t xml:space="preserve"> Bu Yönetmeliğin eki Ek 3'de belirtilen ILO Uluslar arası </w:t>
      </w:r>
      <w:proofErr w:type="spellStart"/>
      <w:r w:rsidRPr="00266BEB">
        <w:rPr>
          <w:rFonts w:ascii="Times New Roman" w:eastAsia="Times New Roman" w:hAnsi="Times New Roman" w:cs="Times New Roman"/>
          <w:kern w:val="0"/>
          <w:sz w:val="20"/>
          <w:szCs w:val="20"/>
          <w:lang w:eastAsia="tr-TR"/>
          <w14:ligatures w14:val="none"/>
        </w:rPr>
        <w:t>Pnömokonyoz</w:t>
      </w:r>
      <w:proofErr w:type="spellEnd"/>
      <w:r w:rsidRPr="00266BEB">
        <w:rPr>
          <w:rFonts w:ascii="Times New Roman" w:eastAsia="Times New Roman" w:hAnsi="Times New Roman" w:cs="Times New Roman"/>
          <w:kern w:val="0"/>
          <w:sz w:val="20"/>
          <w:szCs w:val="20"/>
          <w:lang w:eastAsia="tr-TR"/>
          <w14:ligatures w14:val="none"/>
        </w:rPr>
        <w:t xml:space="preserve"> Değerlendirme Kategorisi Çizelgesinde 1. kategoriye giren işçiler, çalışma ortamının toz yoğunluğu 2 mg/m³ altında olan işyerlerinde çalıştırılır. Bu işçilerin en az yılda bir kez SSK Meslek Hastalıkları Hastanelerine kontrole gönderilmeleri zorunludur. II. kategoriye giren işçiler tozsuz işlerde çalıştırılır.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proofErr w:type="spellStart"/>
      <w:r w:rsidRPr="00266BEB">
        <w:rPr>
          <w:rFonts w:ascii="Times New Roman" w:eastAsia="Times New Roman" w:hAnsi="Times New Roman" w:cs="Times New Roman"/>
          <w:b/>
          <w:bCs/>
          <w:kern w:val="0"/>
          <w:sz w:val="20"/>
          <w:szCs w:val="20"/>
          <w:lang w:eastAsia="tr-TR"/>
          <w14:ligatures w14:val="none"/>
        </w:rPr>
        <w:t>Pnömokonyoz</w:t>
      </w:r>
      <w:proofErr w:type="spellEnd"/>
      <w:r w:rsidRPr="00266BEB">
        <w:rPr>
          <w:rFonts w:ascii="Times New Roman" w:eastAsia="Times New Roman" w:hAnsi="Times New Roman" w:cs="Times New Roman"/>
          <w:b/>
          <w:bCs/>
          <w:kern w:val="0"/>
          <w:sz w:val="20"/>
          <w:szCs w:val="20"/>
          <w:lang w:eastAsia="tr-TR"/>
          <w14:ligatures w14:val="none"/>
        </w:rPr>
        <w:t xml:space="preserve"> değerlendirme kurulları oluşturulması</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30</w:t>
      </w:r>
      <w:r w:rsidRPr="00266BEB">
        <w:rPr>
          <w:rFonts w:ascii="Times New Roman" w:eastAsia="Times New Roman" w:hAnsi="Times New Roman" w:cs="Times New Roman"/>
          <w:kern w:val="0"/>
          <w:sz w:val="20"/>
          <w:szCs w:val="20"/>
          <w:lang w:eastAsia="tr-TR"/>
          <w14:ligatures w14:val="none"/>
        </w:rPr>
        <w:t xml:space="preserve"> -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Bu madde 26.02.2000 tarihli Yönetmeliğin 29. maddesiyle yürürlükten kaldırılmıştır.</w:t>
      </w:r>
    </w:p>
    <w:p w:rsidR="00266BEB" w:rsidRPr="00266BEB" w:rsidRDefault="00266BEB" w:rsidP="00266BEB">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ALTINCI BÖLÜM</w:t>
      </w:r>
    </w:p>
    <w:p w:rsidR="00266BEB" w:rsidRPr="00266BEB" w:rsidRDefault="00266BEB" w:rsidP="00266BEB">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Eğitim Seminerleri ve Seminer Konuları</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Eğitim Seminerleri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31</w:t>
      </w:r>
      <w:r w:rsidRPr="00266BEB">
        <w:rPr>
          <w:rFonts w:ascii="Times New Roman" w:eastAsia="Times New Roman" w:hAnsi="Times New Roman" w:cs="Times New Roman"/>
          <w:kern w:val="0"/>
          <w:sz w:val="20"/>
          <w:szCs w:val="20"/>
          <w:lang w:eastAsia="tr-TR"/>
          <w14:ligatures w14:val="none"/>
        </w:rPr>
        <w:t xml:space="preserve"> -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 xml:space="preserve">Tozla Mücadele Biriminde görev alacak kişiler ile </w:t>
      </w:r>
      <w:proofErr w:type="spellStart"/>
      <w:r w:rsidRPr="00266BEB">
        <w:rPr>
          <w:rFonts w:ascii="Times New Roman" w:eastAsia="Times New Roman" w:hAnsi="Times New Roman" w:cs="Times New Roman"/>
          <w:kern w:val="0"/>
          <w:sz w:val="20"/>
          <w:szCs w:val="20"/>
          <w:lang w:eastAsia="tr-TR"/>
          <w14:ligatures w14:val="none"/>
        </w:rPr>
        <w:t>pnömokonyoz</w:t>
      </w:r>
      <w:proofErr w:type="spellEnd"/>
      <w:r w:rsidRPr="00266BEB">
        <w:rPr>
          <w:rFonts w:ascii="Times New Roman" w:eastAsia="Times New Roman" w:hAnsi="Times New Roman" w:cs="Times New Roman"/>
          <w:kern w:val="0"/>
          <w:sz w:val="20"/>
          <w:szCs w:val="20"/>
          <w:lang w:eastAsia="tr-TR"/>
          <w14:ligatures w14:val="none"/>
        </w:rPr>
        <w:t xml:space="preserve"> değerlendirmesinde görev alacak hekimler için eğitim seminerleri düzenlenir. Bu seminer programları, İSGÜM koordinasyonuna üniversiteler, ilgili kurum ve kuruluşlar tarafından hazırlanır ve uygulanır.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Tozla Mücadele Birimi seminer konuları</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32</w:t>
      </w:r>
      <w:r w:rsidRPr="00266BEB">
        <w:rPr>
          <w:rFonts w:ascii="Times New Roman" w:eastAsia="Times New Roman" w:hAnsi="Times New Roman" w:cs="Times New Roman"/>
          <w:kern w:val="0"/>
          <w:sz w:val="20"/>
          <w:szCs w:val="20"/>
          <w:lang w:eastAsia="tr-TR"/>
          <w14:ligatures w14:val="none"/>
        </w:rPr>
        <w:t xml:space="preserve">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Düzenlenecek seminer programları teorik dersleri ve pratik uygulamaları kapsar.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a) Teorik konular: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1) Tozlarla oluşan meslek hastalıkları hakkında genel bilgi,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2) Yönetmelik kapsamına giren işyerlerinde karşılaşılan kayaç ve mineral tozlarının tanımlanması ve sınıflandırılması,</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3) İşyerlerinde toz örnekleri alınacak yerlerin belirlenmesi ve örnek alma teknikleri.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b) Uygulamalar;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1) Toz ölçümleri ve değerlendirmelerinde kullanılan cihazların tanıtımı, kullanımı, </w:t>
      </w:r>
      <w:proofErr w:type="gramStart"/>
      <w:r w:rsidRPr="00266BEB">
        <w:rPr>
          <w:rFonts w:ascii="Times New Roman" w:eastAsia="Times New Roman" w:hAnsi="Times New Roman" w:cs="Times New Roman"/>
          <w:kern w:val="0"/>
          <w:sz w:val="20"/>
          <w:szCs w:val="20"/>
          <w:lang w:eastAsia="tr-TR"/>
          <w14:ligatures w14:val="none"/>
        </w:rPr>
        <w:t>kalibrasyonu</w:t>
      </w:r>
      <w:proofErr w:type="gramEnd"/>
      <w:r w:rsidRPr="00266BEB">
        <w:rPr>
          <w:rFonts w:ascii="Times New Roman" w:eastAsia="Times New Roman" w:hAnsi="Times New Roman" w:cs="Times New Roman"/>
          <w:kern w:val="0"/>
          <w:sz w:val="20"/>
          <w:szCs w:val="20"/>
          <w:lang w:eastAsia="tr-TR"/>
          <w14:ligatures w14:val="none"/>
        </w:rPr>
        <w:t xml:space="preserve"> ve toz numunesi alınmadan önce yapılması gereken işlemler,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2) Numune alındıktan sonra cihazların bakımı ve temizliği.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3) Toz örneklerinin </w:t>
      </w:r>
      <w:proofErr w:type="spellStart"/>
      <w:r w:rsidRPr="00266BEB">
        <w:rPr>
          <w:rFonts w:ascii="Times New Roman" w:eastAsia="Times New Roman" w:hAnsi="Times New Roman" w:cs="Times New Roman"/>
          <w:kern w:val="0"/>
          <w:sz w:val="20"/>
          <w:szCs w:val="20"/>
          <w:lang w:eastAsia="tr-TR"/>
          <w14:ligatures w14:val="none"/>
        </w:rPr>
        <w:t>laboratuarda</w:t>
      </w:r>
      <w:proofErr w:type="spellEnd"/>
      <w:r w:rsidRPr="00266BEB">
        <w:rPr>
          <w:rFonts w:ascii="Times New Roman" w:eastAsia="Times New Roman" w:hAnsi="Times New Roman" w:cs="Times New Roman"/>
          <w:kern w:val="0"/>
          <w:sz w:val="20"/>
          <w:szCs w:val="20"/>
          <w:lang w:eastAsia="tr-TR"/>
          <w14:ligatures w14:val="none"/>
        </w:rPr>
        <w:t xml:space="preserve"> değerlendirmesi ve toz yoğunluğunun hesaplanması.</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4) İşyerlerinde toz ölçümü uygulamaları.</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proofErr w:type="spellStart"/>
      <w:r w:rsidRPr="00266BEB">
        <w:rPr>
          <w:rFonts w:ascii="Times New Roman" w:eastAsia="Times New Roman" w:hAnsi="Times New Roman" w:cs="Times New Roman"/>
          <w:b/>
          <w:bCs/>
          <w:kern w:val="0"/>
          <w:sz w:val="20"/>
          <w:szCs w:val="20"/>
          <w:lang w:eastAsia="tr-TR"/>
          <w14:ligatures w14:val="none"/>
        </w:rPr>
        <w:t>Pnömokonyoz</w:t>
      </w:r>
      <w:proofErr w:type="spellEnd"/>
      <w:r w:rsidRPr="00266BEB">
        <w:rPr>
          <w:rFonts w:ascii="Times New Roman" w:eastAsia="Times New Roman" w:hAnsi="Times New Roman" w:cs="Times New Roman"/>
          <w:b/>
          <w:bCs/>
          <w:kern w:val="0"/>
          <w:sz w:val="20"/>
          <w:szCs w:val="20"/>
          <w:lang w:eastAsia="tr-TR"/>
          <w14:ligatures w14:val="none"/>
        </w:rPr>
        <w:t xml:space="preserve"> değerlendirme semineri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lastRenderedPageBreak/>
        <w:t>Madde 33 -</w:t>
      </w:r>
      <w:r w:rsidRPr="00266BEB">
        <w:rPr>
          <w:rFonts w:ascii="Times New Roman" w:eastAsia="Times New Roman" w:hAnsi="Times New Roman" w:cs="Times New Roman"/>
          <w:kern w:val="0"/>
          <w:sz w:val="20"/>
          <w:szCs w:val="20"/>
          <w:lang w:eastAsia="tr-TR"/>
          <w14:ligatures w14:val="none"/>
        </w:rPr>
        <w:t xml:space="preserve">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 xml:space="preserve">A ve B okuyucu olarak görev alacak hekimler için, İSGÜM organizasyonu ile ILO - Uluslararası </w:t>
      </w:r>
      <w:proofErr w:type="spellStart"/>
      <w:r w:rsidRPr="00266BEB">
        <w:rPr>
          <w:rFonts w:ascii="Times New Roman" w:eastAsia="Times New Roman" w:hAnsi="Times New Roman" w:cs="Times New Roman"/>
          <w:kern w:val="0"/>
          <w:sz w:val="20"/>
          <w:szCs w:val="20"/>
          <w:lang w:eastAsia="tr-TR"/>
          <w14:ligatures w14:val="none"/>
        </w:rPr>
        <w:t>Pnömokonyoz</w:t>
      </w:r>
      <w:proofErr w:type="spellEnd"/>
      <w:r w:rsidRPr="00266BEB">
        <w:rPr>
          <w:rFonts w:ascii="Times New Roman" w:eastAsia="Times New Roman" w:hAnsi="Times New Roman" w:cs="Times New Roman"/>
          <w:kern w:val="0"/>
          <w:sz w:val="20"/>
          <w:szCs w:val="20"/>
          <w:lang w:eastAsia="tr-TR"/>
          <w14:ligatures w14:val="none"/>
        </w:rPr>
        <w:t xml:space="preserve"> Radyografisi Sınıflandırılması konusunda eğitim semineri düzenlenir.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 xml:space="preserve">Kurs ücreti ve kursiyerlerin konaklama </w:t>
      </w:r>
      <w:proofErr w:type="gramStart"/>
      <w:r w:rsidRPr="00266BEB">
        <w:rPr>
          <w:rFonts w:ascii="Times New Roman" w:eastAsia="Times New Roman" w:hAnsi="Times New Roman" w:cs="Times New Roman"/>
          <w:b/>
          <w:bCs/>
          <w:kern w:val="0"/>
          <w:sz w:val="20"/>
          <w:szCs w:val="20"/>
          <w:lang w:eastAsia="tr-TR"/>
          <w14:ligatures w14:val="none"/>
        </w:rPr>
        <w:t>giderleri ;</w:t>
      </w:r>
      <w:proofErr w:type="gramEnd"/>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34</w:t>
      </w:r>
      <w:r w:rsidRPr="00266BEB">
        <w:rPr>
          <w:rFonts w:ascii="Times New Roman" w:eastAsia="Times New Roman" w:hAnsi="Times New Roman" w:cs="Times New Roman"/>
          <w:kern w:val="0"/>
          <w:sz w:val="20"/>
          <w:szCs w:val="20"/>
          <w:lang w:eastAsia="tr-TR"/>
          <w14:ligatures w14:val="none"/>
        </w:rPr>
        <w:t xml:space="preserve">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Bu madde, 26.02.2000 tarihli Yönetmeliğin 29. maddesiyle yürürlükten kaldırılmıştır.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Kurs öğretim görevlileri ücreti</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 xml:space="preserve">Madde 35 (Değişik: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Bu madde, 26.02.2000 tarihli Yönetmeliğin 29. maddesiyle yürürlükten kaldırılmıştır.</w:t>
      </w:r>
    </w:p>
    <w:p w:rsidR="00266BEB" w:rsidRPr="00266BEB" w:rsidRDefault="00266BEB" w:rsidP="00266BEB">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YEDİNCİ BÖLÜM</w:t>
      </w:r>
    </w:p>
    <w:p w:rsidR="00266BEB" w:rsidRPr="00266BEB" w:rsidRDefault="00266BEB" w:rsidP="00266BEB">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Çeşitli Hükümler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 </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Denetim</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36 -</w:t>
      </w:r>
      <w:r w:rsidRPr="00266BEB">
        <w:rPr>
          <w:rFonts w:ascii="Times New Roman" w:eastAsia="Times New Roman" w:hAnsi="Times New Roman" w:cs="Times New Roman"/>
          <w:kern w:val="0"/>
          <w:sz w:val="20"/>
          <w:szCs w:val="20"/>
          <w:lang w:eastAsia="tr-TR"/>
          <w14:ligatures w14:val="none"/>
        </w:rPr>
        <w:t xml:space="preserve">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Bu madde, 26.02.2000 tarihli Yönetmeliğin 29. maddesiyle yürürlükten kaldırılmıştır.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Geçici Madde 1</w:t>
      </w:r>
      <w:r w:rsidRPr="00266BEB">
        <w:rPr>
          <w:rFonts w:ascii="Times New Roman" w:eastAsia="Times New Roman" w:hAnsi="Times New Roman" w:cs="Times New Roman"/>
          <w:kern w:val="0"/>
          <w:sz w:val="20"/>
          <w:szCs w:val="20"/>
          <w:lang w:eastAsia="tr-TR"/>
          <w14:ligatures w14:val="none"/>
        </w:rPr>
        <w:t xml:space="preserve"> -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Kalker (CaCO3) terkipli kayaç işletmeleri, yeni bir karar çıkarılıncaya kadar, Yönetmelik kapsamı dışında tutulmuşlardır.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Geçici Madde 2</w:t>
      </w:r>
      <w:r w:rsidRPr="00266BEB">
        <w:rPr>
          <w:rFonts w:ascii="Times New Roman" w:eastAsia="Times New Roman" w:hAnsi="Times New Roman" w:cs="Times New Roman"/>
          <w:kern w:val="0"/>
          <w:sz w:val="20"/>
          <w:szCs w:val="20"/>
          <w:lang w:eastAsia="tr-TR"/>
          <w14:ligatures w14:val="none"/>
        </w:rPr>
        <w:t xml:space="preserve"> -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-23976)</w:t>
      </w:r>
      <w:r w:rsidRPr="00266BEB">
        <w:rPr>
          <w:rFonts w:ascii="Times New Roman" w:eastAsia="Times New Roman" w:hAnsi="Times New Roman" w:cs="Times New Roman"/>
          <w:kern w:val="0"/>
          <w:sz w:val="20"/>
          <w:szCs w:val="20"/>
          <w:lang w:eastAsia="tr-TR"/>
          <w14:ligatures w14:val="none"/>
        </w:rPr>
        <w:t xml:space="preserve"> Yönetmelik kapsamına giren bütün işyerleri, bu Yönetmeliğin yürürlüğe girdiği tarihten itibaren bir ay içinde EK-1'deki formu doldurarak İşçi Sağlığı Daire Başkanlığına göndermek zorundadır.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Geçici Madde 3</w:t>
      </w:r>
      <w:r w:rsidRPr="00266BEB">
        <w:rPr>
          <w:rFonts w:ascii="Times New Roman" w:eastAsia="Times New Roman" w:hAnsi="Times New Roman" w:cs="Times New Roman"/>
          <w:kern w:val="0"/>
          <w:sz w:val="20"/>
          <w:szCs w:val="20"/>
          <w:lang w:eastAsia="tr-TR"/>
          <w14:ligatures w14:val="none"/>
        </w:rPr>
        <w:t xml:space="preserve"> -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Bu madde, 26.02.2000 tarihli Yönetmeliğin 29. maddesiyle yürürlükten kaldırılmıştır.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Geçici Madde 4</w:t>
      </w:r>
      <w:r w:rsidRPr="00266BEB">
        <w:rPr>
          <w:rFonts w:ascii="Times New Roman" w:eastAsia="Times New Roman" w:hAnsi="Times New Roman" w:cs="Times New Roman"/>
          <w:kern w:val="0"/>
          <w:sz w:val="20"/>
          <w:szCs w:val="20"/>
          <w:lang w:eastAsia="tr-TR"/>
          <w14:ligatures w14:val="none"/>
        </w:rPr>
        <w:t xml:space="preserve"> - </w:t>
      </w:r>
      <w:r w:rsidRPr="00266BEB">
        <w:rPr>
          <w:rFonts w:ascii="Times New Roman" w:eastAsia="Times New Roman" w:hAnsi="Times New Roman" w:cs="Times New Roman"/>
          <w:b/>
          <w:bCs/>
          <w:kern w:val="0"/>
          <w:sz w:val="20"/>
          <w:szCs w:val="20"/>
          <w:lang w:eastAsia="tr-TR"/>
          <w14:ligatures w14:val="none"/>
        </w:rPr>
        <w:t xml:space="preserve">(Değişik: RG </w:t>
      </w:r>
      <w:proofErr w:type="gramStart"/>
      <w:r w:rsidRPr="00266BEB">
        <w:rPr>
          <w:rFonts w:ascii="Times New Roman" w:eastAsia="Times New Roman" w:hAnsi="Times New Roman" w:cs="Times New Roman"/>
          <w:b/>
          <w:bCs/>
          <w:kern w:val="0"/>
          <w:sz w:val="20"/>
          <w:szCs w:val="20"/>
          <w:lang w:eastAsia="tr-TR"/>
          <w14:ligatures w14:val="none"/>
        </w:rPr>
        <w:t>26/2/2000</w:t>
      </w:r>
      <w:proofErr w:type="gramEnd"/>
      <w:r w:rsidRPr="00266BEB">
        <w:rPr>
          <w:rFonts w:ascii="Times New Roman" w:eastAsia="Times New Roman" w:hAnsi="Times New Roman" w:cs="Times New Roman"/>
          <w:b/>
          <w:bCs/>
          <w:kern w:val="0"/>
          <w:sz w:val="20"/>
          <w:szCs w:val="20"/>
          <w:lang w:eastAsia="tr-TR"/>
          <w14:ligatures w14:val="none"/>
        </w:rPr>
        <w:t xml:space="preserve">-23976) </w:t>
      </w:r>
      <w:r w:rsidRPr="00266BEB">
        <w:rPr>
          <w:rFonts w:ascii="Times New Roman" w:eastAsia="Times New Roman" w:hAnsi="Times New Roman" w:cs="Times New Roman"/>
          <w:kern w:val="0"/>
          <w:sz w:val="20"/>
          <w:szCs w:val="20"/>
          <w:lang w:eastAsia="tr-TR"/>
          <w14:ligatures w14:val="none"/>
        </w:rPr>
        <w:t>26.02.2000 tarihli Yönetmeliğin 36. maddesiyle değiştirilmiş olan bu madde, aynı hükümle madde numarası Geçici Madde 2 olarak teselsül ettirilmiştir.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Yürürlük</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37</w:t>
      </w:r>
      <w:r w:rsidRPr="00266BEB">
        <w:rPr>
          <w:rFonts w:ascii="Times New Roman" w:eastAsia="Times New Roman" w:hAnsi="Times New Roman" w:cs="Times New Roman"/>
          <w:kern w:val="0"/>
          <w:sz w:val="20"/>
          <w:szCs w:val="20"/>
          <w:lang w:eastAsia="tr-TR"/>
          <w14:ligatures w14:val="none"/>
        </w:rPr>
        <w:t xml:space="preserve"> - Bu Yönetmelik Resmi </w:t>
      </w:r>
      <w:proofErr w:type="spellStart"/>
      <w:r w:rsidRPr="00266BEB">
        <w:rPr>
          <w:rFonts w:ascii="Times New Roman" w:eastAsia="Times New Roman" w:hAnsi="Times New Roman" w:cs="Times New Roman"/>
          <w:kern w:val="0"/>
          <w:sz w:val="20"/>
          <w:szCs w:val="20"/>
          <w:lang w:eastAsia="tr-TR"/>
          <w14:ligatures w14:val="none"/>
        </w:rPr>
        <w:t>Gazete'de</w:t>
      </w:r>
      <w:proofErr w:type="spellEnd"/>
      <w:r w:rsidRPr="00266BEB">
        <w:rPr>
          <w:rFonts w:ascii="Times New Roman" w:eastAsia="Times New Roman" w:hAnsi="Times New Roman" w:cs="Times New Roman"/>
          <w:kern w:val="0"/>
          <w:sz w:val="20"/>
          <w:szCs w:val="20"/>
          <w:lang w:eastAsia="tr-TR"/>
          <w14:ligatures w14:val="none"/>
        </w:rPr>
        <w:t xml:space="preserve"> yayımı tarihinde yürürlüğe girer.</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Yürütme</w:t>
      </w:r>
    </w:p>
    <w:p w:rsidR="00266BEB" w:rsidRPr="00266BEB" w:rsidRDefault="00266BEB" w:rsidP="00266BEB">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Madde 38</w:t>
      </w:r>
      <w:r w:rsidRPr="00266BEB">
        <w:rPr>
          <w:rFonts w:ascii="Times New Roman" w:eastAsia="Times New Roman" w:hAnsi="Times New Roman" w:cs="Times New Roman"/>
          <w:kern w:val="0"/>
          <w:sz w:val="20"/>
          <w:szCs w:val="20"/>
          <w:lang w:eastAsia="tr-TR"/>
          <w14:ligatures w14:val="none"/>
        </w:rPr>
        <w:t xml:space="preserve"> - Bu Yönetmelik hükümlerini Çalışma ve Sosyal Güvenlik Bakanı yürütür.</w:t>
      </w:r>
    </w:p>
    <w:p w:rsidR="00266BEB" w:rsidRPr="00266BEB" w:rsidRDefault="00266BEB" w:rsidP="00266BEB">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w:t>
      </w:r>
    </w:p>
    <w:p w:rsidR="00266BEB" w:rsidRPr="00266BEB" w:rsidRDefault="00266BEB" w:rsidP="00266BEB">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EK 1</w:t>
      </w:r>
      <w:r w:rsidRPr="00266BEB">
        <w:rPr>
          <w:rFonts w:ascii="Times New Roman" w:eastAsia="Times New Roman" w:hAnsi="Times New Roman" w:cs="Times New Roman"/>
          <w:kern w:val="0"/>
          <w:sz w:val="20"/>
          <w:szCs w:val="20"/>
          <w:lang w:eastAsia="tr-TR"/>
          <w14:ligatures w14:val="none"/>
        </w:rPr>
        <w:t xml:space="preserve">- </w:t>
      </w:r>
      <w:r w:rsidRPr="00266BEB">
        <w:rPr>
          <w:rFonts w:ascii="Times New Roman" w:eastAsia="Times New Roman" w:hAnsi="Times New Roman" w:cs="Times New Roman"/>
          <w:b/>
          <w:bCs/>
          <w:kern w:val="0"/>
          <w:sz w:val="20"/>
          <w:szCs w:val="20"/>
          <w:lang w:eastAsia="tr-TR"/>
          <w14:ligatures w14:val="none"/>
        </w:rPr>
        <w:t>(</w:t>
      </w:r>
      <w:proofErr w:type="gramStart"/>
      <w:r w:rsidRPr="00266BEB">
        <w:rPr>
          <w:rFonts w:ascii="Times New Roman" w:eastAsia="Times New Roman" w:hAnsi="Times New Roman" w:cs="Times New Roman"/>
          <w:b/>
          <w:bCs/>
          <w:kern w:val="0"/>
          <w:sz w:val="20"/>
          <w:szCs w:val="20"/>
          <w:lang w:eastAsia="tr-TR"/>
          <w14:ligatures w14:val="none"/>
        </w:rPr>
        <w:t>Değişik:RG</w:t>
      </w:r>
      <w:proofErr w:type="gramEnd"/>
      <w:r w:rsidRPr="00266BEB">
        <w:rPr>
          <w:rFonts w:ascii="Times New Roman" w:eastAsia="Times New Roman" w:hAnsi="Times New Roman" w:cs="Times New Roman"/>
          <w:b/>
          <w:bCs/>
          <w:kern w:val="0"/>
          <w:sz w:val="20"/>
          <w:szCs w:val="20"/>
          <w:lang w:eastAsia="tr-TR"/>
          <w14:ligatures w14:val="none"/>
        </w:rPr>
        <w:t>-26/2/2000-23976)</w:t>
      </w:r>
    </w:p>
    <w:p w:rsidR="00266BEB" w:rsidRPr="00266BEB" w:rsidRDefault="00266BEB" w:rsidP="00266BE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İşveren Bildiri Formu</w:t>
      </w:r>
    </w:p>
    <w:p w:rsidR="00266BEB" w:rsidRPr="00266BEB" w:rsidRDefault="00266BEB" w:rsidP="00266BEB">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 </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lastRenderedPageBreak/>
        <w:t xml:space="preserve">İşverenin </w:t>
      </w:r>
      <w:proofErr w:type="gramStart"/>
      <w:r w:rsidRPr="00266BEB">
        <w:rPr>
          <w:rFonts w:ascii="Times New Roman" w:eastAsia="Times New Roman" w:hAnsi="Times New Roman" w:cs="Times New Roman"/>
          <w:kern w:val="0"/>
          <w:sz w:val="20"/>
          <w:szCs w:val="20"/>
          <w:lang w:eastAsia="tr-TR"/>
          <w14:ligatures w14:val="none"/>
        </w:rPr>
        <w:t>unvanı                                                :</w:t>
      </w:r>
      <w:proofErr w:type="gramEnd"/>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İşyeri Bölge </w:t>
      </w:r>
      <w:proofErr w:type="spellStart"/>
      <w:proofErr w:type="gramStart"/>
      <w:r w:rsidRPr="00266BEB">
        <w:rPr>
          <w:rFonts w:ascii="Times New Roman" w:eastAsia="Times New Roman" w:hAnsi="Times New Roman" w:cs="Times New Roman"/>
          <w:kern w:val="0"/>
          <w:sz w:val="20"/>
          <w:szCs w:val="20"/>
          <w:lang w:eastAsia="tr-TR"/>
          <w14:ligatures w14:val="none"/>
        </w:rPr>
        <w:t>Müd.No</w:t>
      </w:r>
      <w:proofErr w:type="spellEnd"/>
      <w:proofErr w:type="gramEnd"/>
      <w:r w:rsidRPr="00266BEB">
        <w:rPr>
          <w:rFonts w:ascii="Times New Roman" w:eastAsia="Times New Roman" w:hAnsi="Times New Roman" w:cs="Times New Roman"/>
          <w:kern w:val="0"/>
          <w:sz w:val="20"/>
          <w:szCs w:val="20"/>
          <w:lang w:eastAsia="tr-TR"/>
          <w14:ligatures w14:val="none"/>
        </w:rPr>
        <w:t>                                         :</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İşyerinin adresi (İl, İlçe, Mevki)                       :</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İşyerinin telefon </w:t>
      </w:r>
      <w:proofErr w:type="gramStart"/>
      <w:r w:rsidRPr="00266BEB">
        <w:rPr>
          <w:rFonts w:ascii="Times New Roman" w:eastAsia="Times New Roman" w:hAnsi="Times New Roman" w:cs="Times New Roman"/>
          <w:kern w:val="0"/>
          <w:sz w:val="20"/>
          <w:szCs w:val="20"/>
          <w:lang w:eastAsia="tr-TR"/>
          <w14:ligatures w14:val="none"/>
        </w:rPr>
        <w:t>numarası                                :</w:t>
      </w:r>
      <w:proofErr w:type="gramEnd"/>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İşverenin (tebligat adresi)                                 :</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Tel </w:t>
      </w:r>
      <w:proofErr w:type="gramStart"/>
      <w:r w:rsidRPr="00266BEB">
        <w:rPr>
          <w:rFonts w:ascii="Times New Roman" w:eastAsia="Times New Roman" w:hAnsi="Times New Roman" w:cs="Times New Roman"/>
          <w:kern w:val="0"/>
          <w:sz w:val="20"/>
          <w:szCs w:val="20"/>
          <w:lang w:eastAsia="tr-TR"/>
          <w14:ligatures w14:val="none"/>
        </w:rPr>
        <w:t>No                                                                   :</w:t>
      </w:r>
      <w:proofErr w:type="gramEnd"/>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Toplam işçi </w:t>
      </w:r>
      <w:proofErr w:type="gramStart"/>
      <w:r w:rsidRPr="00266BEB">
        <w:rPr>
          <w:rFonts w:ascii="Times New Roman" w:eastAsia="Times New Roman" w:hAnsi="Times New Roman" w:cs="Times New Roman"/>
          <w:kern w:val="0"/>
          <w:sz w:val="20"/>
          <w:szCs w:val="20"/>
          <w:lang w:eastAsia="tr-TR"/>
          <w14:ligatures w14:val="none"/>
        </w:rPr>
        <w:t>sayısı                                              :               Yer</w:t>
      </w:r>
      <w:proofErr w:type="gramEnd"/>
      <w:r w:rsidRPr="00266BEB">
        <w:rPr>
          <w:rFonts w:ascii="Times New Roman" w:eastAsia="Times New Roman" w:hAnsi="Times New Roman" w:cs="Times New Roman"/>
          <w:kern w:val="0"/>
          <w:sz w:val="20"/>
          <w:szCs w:val="20"/>
          <w:lang w:eastAsia="tr-TR"/>
          <w14:ligatures w14:val="none"/>
        </w:rPr>
        <w:t xml:space="preserve"> altı: Yerüstü  :</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Elde edilen madenin/cevherin </w:t>
      </w:r>
      <w:proofErr w:type="gramStart"/>
      <w:r w:rsidRPr="00266BEB">
        <w:rPr>
          <w:rFonts w:ascii="Times New Roman" w:eastAsia="Times New Roman" w:hAnsi="Times New Roman" w:cs="Times New Roman"/>
          <w:kern w:val="0"/>
          <w:sz w:val="20"/>
          <w:szCs w:val="20"/>
          <w:lang w:eastAsia="tr-TR"/>
          <w14:ligatures w14:val="none"/>
        </w:rPr>
        <w:t>cinsi                  :</w:t>
      </w:r>
      <w:proofErr w:type="gramEnd"/>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Yan taşın </w:t>
      </w:r>
      <w:proofErr w:type="gramStart"/>
      <w:r w:rsidRPr="00266BEB">
        <w:rPr>
          <w:rFonts w:ascii="Times New Roman" w:eastAsia="Times New Roman" w:hAnsi="Times New Roman" w:cs="Times New Roman"/>
          <w:kern w:val="0"/>
          <w:sz w:val="20"/>
          <w:szCs w:val="20"/>
          <w:lang w:eastAsia="tr-TR"/>
          <w14:ligatures w14:val="none"/>
        </w:rPr>
        <w:t>cinsi                                                     :</w:t>
      </w:r>
      <w:proofErr w:type="gramEnd"/>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Üretim </w:t>
      </w:r>
      <w:proofErr w:type="gramStart"/>
      <w:r w:rsidRPr="00266BEB">
        <w:rPr>
          <w:rFonts w:ascii="Times New Roman" w:eastAsia="Times New Roman" w:hAnsi="Times New Roman" w:cs="Times New Roman"/>
          <w:kern w:val="0"/>
          <w:sz w:val="20"/>
          <w:szCs w:val="20"/>
          <w:lang w:eastAsia="tr-TR"/>
          <w14:ligatures w14:val="none"/>
        </w:rPr>
        <w:t>yöntemi                                                   :</w:t>
      </w:r>
      <w:proofErr w:type="gramEnd"/>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Üretim miktarı (Ton veya m3 /yıl)                     :</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İşyerinin en faal olduğu </w:t>
      </w:r>
      <w:proofErr w:type="gramStart"/>
      <w:r w:rsidRPr="00266BEB">
        <w:rPr>
          <w:rFonts w:ascii="Times New Roman" w:eastAsia="Times New Roman" w:hAnsi="Times New Roman" w:cs="Times New Roman"/>
          <w:kern w:val="0"/>
          <w:sz w:val="20"/>
          <w:szCs w:val="20"/>
          <w:lang w:eastAsia="tr-TR"/>
          <w14:ligatures w14:val="none"/>
        </w:rPr>
        <w:t>aylar                           :</w:t>
      </w:r>
      <w:proofErr w:type="gramEnd"/>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İşyerinin faal olmadığı </w:t>
      </w:r>
      <w:proofErr w:type="gramStart"/>
      <w:r w:rsidRPr="00266BEB">
        <w:rPr>
          <w:rFonts w:ascii="Times New Roman" w:eastAsia="Times New Roman" w:hAnsi="Times New Roman" w:cs="Times New Roman"/>
          <w:kern w:val="0"/>
          <w:sz w:val="20"/>
          <w:szCs w:val="20"/>
          <w:lang w:eastAsia="tr-TR"/>
          <w14:ligatures w14:val="none"/>
        </w:rPr>
        <w:t>aylar                              :</w:t>
      </w:r>
      <w:proofErr w:type="gramEnd"/>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İşyerinin ruhsat numaraları (Maden dairesi veya özel idare)                      :</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Ruhsat tarihi ve </w:t>
      </w:r>
      <w:proofErr w:type="gramStart"/>
      <w:r w:rsidRPr="00266BEB">
        <w:rPr>
          <w:rFonts w:ascii="Times New Roman" w:eastAsia="Times New Roman" w:hAnsi="Times New Roman" w:cs="Times New Roman"/>
          <w:kern w:val="0"/>
          <w:sz w:val="20"/>
          <w:szCs w:val="20"/>
          <w:lang w:eastAsia="tr-TR"/>
          <w14:ligatures w14:val="none"/>
        </w:rPr>
        <w:t>müddeti                                   :</w:t>
      </w:r>
      <w:proofErr w:type="gramEnd"/>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w:t>
      </w:r>
    </w:p>
    <w:p w:rsidR="00266BEB" w:rsidRPr="00266BEB" w:rsidRDefault="00266BEB" w:rsidP="00266BEB">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EK 2-</w:t>
      </w:r>
      <w:r w:rsidRPr="00266BEB">
        <w:rPr>
          <w:rFonts w:ascii="Times New Roman" w:eastAsia="Times New Roman" w:hAnsi="Times New Roman" w:cs="Times New Roman"/>
          <w:kern w:val="0"/>
          <w:sz w:val="20"/>
          <w:szCs w:val="20"/>
          <w:lang w:eastAsia="tr-TR"/>
          <w14:ligatures w14:val="none"/>
        </w:rPr>
        <w:t xml:space="preserve"> </w:t>
      </w:r>
      <w:r w:rsidRPr="00266BEB">
        <w:rPr>
          <w:rFonts w:ascii="Times New Roman" w:eastAsia="Times New Roman" w:hAnsi="Times New Roman" w:cs="Times New Roman"/>
          <w:b/>
          <w:bCs/>
          <w:kern w:val="0"/>
          <w:sz w:val="20"/>
          <w:szCs w:val="20"/>
          <w:lang w:eastAsia="tr-TR"/>
          <w14:ligatures w14:val="none"/>
        </w:rPr>
        <w:t>(</w:t>
      </w:r>
      <w:proofErr w:type="gramStart"/>
      <w:r w:rsidRPr="00266BEB">
        <w:rPr>
          <w:rFonts w:ascii="Times New Roman" w:eastAsia="Times New Roman" w:hAnsi="Times New Roman" w:cs="Times New Roman"/>
          <w:b/>
          <w:bCs/>
          <w:kern w:val="0"/>
          <w:sz w:val="20"/>
          <w:szCs w:val="20"/>
          <w:lang w:eastAsia="tr-TR"/>
          <w14:ligatures w14:val="none"/>
        </w:rPr>
        <w:t>Değişik:RG</w:t>
      </w:r>
      <w:proofErr w:type="gramEnd"/>
      <w:r w:rsidRPr="00266BEB">
        <w:rPr>
          <w:rFonts w:ascii="Times New Roman" w:eastAsia="Times New Roman" w:hAnsi="Times New Roman" w:cs="Times New Roman"/>
          <w:b/>
          <w:bCs/>
          <w:kern w:val="0"/>
          <w:sz w:val="20"/>
          <w:szCs w:val="20"/>
          <w:lang w:eastAsia="tr-TR"/>
          <w14:ligatures w14:val="none"/>
        </w:rPr>
        <w:t>-26/2/2000-23976)</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Özelliği Olan Kayaç veya Mineraller Eşik Sınır Değerleri (ESD)</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Kayaç-mineral                                     ESD</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gramStart"/>
      <w:r w:rsidRPr="00266BEB">
        <w:rPr>
          <w:rFonts w:ascii="Times New Roman" w:eastAsia="Times New Roman" w:hAnsi="Times New Roman" w:cs="Times New Roman"/>
          <w:kern w:val="0"/>
          <w:sz w:val="20"/>
          <w:szCs w:val="20"/>
          <w:lang w:eastAsia="tr-TR"/>
          <w14:ligatures w14:val="none"/>
        </w:rPr>
        <w:t>Asbest :</w:t>
      </w:r>
      <w:proofErr w:type="gramEnd"/>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266BEB">
        <w:rPr>
          <w:rFonts w:ascii="Times New Roman" w:eastAsia="Times New Roman" w:hAnsi="Times New Roman" w:cs="Times New Roman"/>
          <w:kern w:val="0"/>
          <w:sz w:val="20"/>
          <w:szCs w:val="20"/>
          <w:lang w:eastAsia="tr-TR"/>
          <w14:ligatures w14:val="none"/>
        </w:rPr>
        <w:t>Krizotil</w:t>
      </w:r>
      <w:proofErr w:type="spellEnd"/>
      <w:r w:rsidRPr="00266BEB">
        <w:rPr>
          <w:rFonts w:ascii="Times New Roman" w:eastAsia="Times New Roman" w:hAnsi="Times New Roman" w:cs="Times New Roman"/>
          <w:kern w:val="0"/>
          <w:sz w:val="20"/>
          <w:szCs w:val="20"/>
          <w:lang w:eastAsia="tr-TR"/>
          <w14:ligatures w14:val="none"/>
        </w:rPr>
        <w:t xml:space="preserve">                                                  0,6 lif / cm3</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Diğer türler ve asbest içeren kayaçlar 0,3 lif / cm3</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w:t>
      </w:r>
    </w:p>
    <w:p w:rsidR="00266BEB" w:rsidRPr="00266BEB" w:rsidRDefault="00266BEB" w:rsidP="00266BEB">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EK 3-</w:t>
      </w:r>
      <w:r w:rsidRPr="00266BEB">
        <w:rPr>
          <w:rFonts w:ascii="Times New Roman" w:eastAsia="Times New Roman" w:hAnsi="Times New Roman" w:cs="Times New Roman"/>
          <w:kern w:val="0"/>
          <w:sz w:val="20"/>
          <w:szCs w:val="20"/>
          <w:lang w:eastAsia="tr-TR"/>
          <w14:ligatures w14:val="none"/>
        </w:rPr>
        <w:t xml:space="preserve"> </w:t>
      </w:r>
      <w:r w:rsidRPr="00266BEB">
        <w:rPr>
          <w:rFonts w:ascii="Times New Roman" w:eastAsia="Times New Roman" w:hAnsi="Times New Roman" w:cs="Times New Roman"/>
          <w:b/>
          <w:bCs/>
          <w:kern w:val="0"/>
          <w:sz w:val="20"/>
          <w:szCs w:val="20"/>
          <w:lang w:eastAsia="tr-TR"/>
          <w14:ligatures w14:val="none"/>
        </w:rPr>
        <w:t>(</w:t>
      </w:r>
      <w:proofErr w:type="gramStart"/>
      <w:r w:rsidRPr="00266BEB">
        <w:rPr>
          <w:rFonts w:ascii="Times New Roman" w:eastAsia="Times New Roman" w:hAnsi="Times New Roman" w:cs="Times New Roman"/>
          <w:b/>
          <w:bCs/>
          <w:kern w:val="0"/>
          <w:sz w:val="20"/>
          <w:szCs w:val="20"/>
          <w:lang w:eastAsia="tr-TR"/>
          <w14:ligatures w14:val="none"/>
        </w:rPr>
        <w:t>Değişik:RG</w:t>
      </w:r>
      <w:proofErr w:type="gramEnd"/>
      <w:r w:rsidRPr="00266BEB">
        <w:rPr>
          <w:rFonts w:ascii="Times New Roman" w:eastAsia="Times New Roman" w:hAnsi="Times New Roman" w:cs="Times New Roman"/>
          <w:b/>
          <w:bCs/>
          <w:kern w:val="0"/>
          <w:sz w:val="20"/>
          <w:szCs w:val="20"/>
          <w:lang w:eastAsia="tr-TR"/>
          <w14:ligatures w14:val="none"/>
        </w:rPr>
        <w:t>-26/2/2000-23976)</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ILO Uluslararası </w:t>
      </w:r>
      <w:proofErr w:type="spellStart"/>
      <w:r w:rsidRPr="00266BEB">
        <w:rPr>
          <w:rFonts w:ascii="Times New Roman" w:eastAsia="Times New Roman" w:hAnsi="Times New Roman" w:cs="Times New Roman"/>
          <w:kern w:val="0"/>
          <w:sz w:val="20"/>
          <w:szCs w:val="20"/>
          <w:lang w:eastAsia="tr-TR"/>
          <w14:ligatures w14:val="none"/>
        </w:rPr>
        <w:t>Pnömokonyoz</w:t>
      </w:r>
      <w:proofErr w:type="spellEnd"/>
      <w:r w:rsidRPr="00266BEB">
        <w:rPr>
          <w:rFonts w:ascii="Times New Roman" w:eastAsia="Times New Roman" w:hAnsi="Times New Roman" w:cs="Times New Roman"/>
          <w:kern w:val="0"/>
          <w:sz w:val="20"/>
          <w:szCs w:val="20"/>
          <w:lang w:eastAsia="tr-TR"/>
          <w14:ligatures w14:val="none"/>
        </w:rPr>
        <w:t xml:space="preserve"> Değerlendirme Kategorisi Çizelgesi</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0. </w:t>
      </w:r>
      <w:proofErr w:type="gramStart"/>
      <w:r w:rsidRPr="00266BEB">
        <w:rPr>
          <w:rFonts w:ascii="Times New Roman" w:eastAsia="Times New Roman" w:hAnsi="Times New Roman" w:cs="Times New Roman"/>
          <w:kern w:val="0"/>
          <w:sz w:val="20"/>
          <w:szCs w:val="20"/>
          <w:lang w:eastAsia="tr-TR"/>
          <w14:ligatures w14:val="none"/>
        </w:rPr>
        <w:t>Kategori : 0</w:t>
      </w:r>
      <w:proofErr w:type="gramEnd"/>
      <w:r w:rsidRPr="00266BEB">
        <w:rPr>
          <w:rFonts w:ascii="Times New Roman" w:eastAsia="Times New Roman" w:hAnsi="Times New Roman" w:cs="Times New Roman"/>
          <w:kern w:val="0"/>
          <w:sz w:val="20"/>
          <w:szCs w:val="20"/>
          <w:lang w:eastAsia="tr-TR"/>
          <w14:ligatures w14:val="none"/>
        </w:rPr>
        <w:t>/-    0/0          0/1</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I. </w:t>
      </w:r>
      <w:proofErr w:type="gramStart"/>
      <w:r w:rsidRPr="00266BEB">
        <w:rPr>
          <w:rFonts w:ascii="Times New Roman" w:eastAsia="Times New Roman" w:hAnsi="Times New Roman" w:cs="Times New Roman"/>
          <w:kern w:val="0"/>
          <w:sz w:val="20"/>
          <w:szCs w:val="20"/>
          <w:lang w:eastAsia="tr-TR"/>
          <w14:ligatures w14:val="none"/>
        </w:rPr>
        <w:t>Kategori : 1</w:t>
      </w:r>
      <w:proofErr w:type="gramEnd"/>
      <w:r w:rsidRPr="00266BEB">
        <w:rPr>
          <w:rFonts w:ascii="Times New Roman" w:eastAsia="Times New Roman" w:hAnsi="Times New Roman" w:cs="Times New Roman"/>
          <w:kern w:val="0"/>
          <w:sz w:val="20"/>
          <w:szCs w:val="20"/>
          <w:lang w:eastAsia="tr-TR"/>
          <w14:ligatures w14:val="none"/>
        </w:rPr>
        <w:t>/0    1/1          ½*</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II. </w:t>
      </w:r>
      <w:proofErr w:type="gramStart"/>
      <w:r w:rsidRPr="00266BEB">
        <w:rPr>
          <w:rFonts w:ascii="Times New Roman" w:eastAsia="Times New Roman" w:hAnsi="Times New Roman" w:cs="Times New Roman"/>
          <w:kern w:val="0"/>
          <w:sz w:val="20"/>
          <w:szCs w:val="20"/>
          <w:lang w:eastAsia="tr-TR"/>
          <w14:ligatures w14:val="none"/>
        </w:rPr>
        <w:t>Kategori : 2</w:t>
      </w:r>
      <w:proofErr w:type="gramEnd"/>
      <w:r w:rsidRPr="00266BEB">
        <w:rPr>
          <w:rFonts w:ascii="Times New Roman" w:eastAsia="Times New Roman" w:hAnsi="Times New Roman" w:cs="Times New Roman"/>
          <w:kern w:val="0"/>
          <w:sz w:val="20"/>
          <w:szCs w:val="20"/>
          <w:lang w:eastAsia="tr-TR"/>
          <w14:ligatures w14:val="none"/>
        </w:rPr>
        <w:t>/1   2/2          2/3</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lastRenderedPageBreak/>
        <w:t xml:space="preserve">III. </w:t>
      </w:r>
      <w:proofErr w:type="gramStart"/>
      <w:r w:rsidRPr="00266BEB">
        <w:rPr>
          <w:rFonts w:ascii="Times New Roman" w:eastAsia="Times New Roman" w:hAnsi="Times New Roman" w:cs="Times New Roman"/>
          <w:kern w:val="0"/>
          <w:sz w:val="20"/>
          <w:szCs w:val="20"/>
          <w:lang w:eastAsia="tr-TR"/>
          <w14:ligatures w14:val="none"/>
        </w:rPr>
        <w:t>Kategori : 3</w:t>
      </w:r>
      <w:proofErr w:type="gramEnd"/>
      <w:r w:rsidRPr="00266BEB">
        <w:rPr>
          <w:rFonts w:ascii="Times New Roman" w:eastAsia="Times New Roman" w:hAnsi="Times New Roman" w:cs="Times New Roman"/>
          <w:kern w:val="0"/>
          <w:sz w:val="20"/>
          <w:szCs w:val="20"/>
          <w:lang w:eastAsia="tr-TR"/>
          <w14:ligatures w14:val="none"/>
        </w:rPr>
        <w:t>/2 3/3          3/+</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*Büyük </w:t>
      </w:r>
      <w:proofErr w:type="spellStart"/>
      <w:r w:rsidRPr="00266BEB">
        <w:rPr>
          <w:rFonts w:ascii="Times New Roman" w:eastAsia="Times New Roman" w:hAnsi="Times New Roman" w:cs="Times New Roman"/>
          <w:kern w:val="0"/>
          <w:sz w:val="20"/>
          <w:szCs w:val="20"/>
          <w:lang w:eastAsia="tr-TR"/>
          <w14:ligatures w14:val="none"/>
        </w:rPr>
        <w:t>opasiteye</w:t>
      </w:r>
      <w:proofErr w:type="spellEnd"/>
      <w:r w:rsidRPr="00266BEB">
        <w:rPr>
          <w:rFonts w:ascii="Times New Roman" w:eastAsia="Times New Roman" w:hAnsi="Times New Roman" w:cs="Times New Roman"/>
          <w:kern w:val="0"/>
          <w:sz w:val="20"/>
          <w:szCs w:val="20"/>
          <w:lang w:eastAsia="tr-TR"/>
          <w14:ligatures w14:val="none"/>
        </w:rPr>
        <w:t xml:space="preserve"> doğru gelişme varsa (</w:t>
      </w:r>
      <w:proofErr w:type="spellStart"/>
      <w:proofErr w:type="gramStart"/>
      <w:r w:rsidRPr="00266BEB">
        <w:rPr>
          <w:rFonts w:ascii="Times New Roman" w:eastAsia="Times New Roman" w:hAnsi="Times New Roman" w:cs="Times New Roman"/>
          <w:kern w:val="0"/>
          <w:sz w:val="20"/>
          <w:szCs w:val="20"/>
          <w:lang w:eastAsia="tr-TR"/>
          <w14:ligatures w14:val="none"/>
        </w:rPr>
        <w:t>ax,A</w:t>
      </w:r>
      <w:proofErr w:type="gramEnd"/>
      <w:r w:rsidRPr="00266BEB">
        <w:rPr>
          <w:rFonts w:ascii="Times New Roman" w:eastAsia="Times New Roman" w:hAnsi="Times New Roman" w:cs="Times New Roman"/>
          <w:kern w:val="0"/>
          <w:sz w:val="20"/>
          <w:szCs w:val="20"/>
          <w:lang w:eastAsia="tr-TR"/>
          <w14:ligatures w14:val="none"/>
        </w:rPr>
        <w:t>,B,C</w:t>
      </w:r>
      <w:proofErr w:type="spellEnd"/>
      <w:r w:rsidRPr="00266BEB">
        <w:rPr>
          <w:rFonts w:ascii="Times New Roman" w:eastAsia="Times New Roman" w:hAnsi="Times New Roman" w:cs="Times New Roman"/>
          <w:kern w:val="0"/>
          <w:sz w:val="20"/>
          <w:szCs w:val="20"/>
          <w:lang w:eastAsia="tr-TR"/>
          <w14:ligatures w14:val="none"/>
        </w:rPr>
        <w:t xml:space="preserve">) </w:t>
      </w:r>
      <w:proofErr w:type="spellStart"/>
      <w:r w:rsidRPr="00266BEB">
        <w:rPr>
          <w:rFonts w:ascii="Times New Roman" w:eastAsia="Times New Roman" w:hAnsi="Times New Roman" w:cs="Times New Roman"/>
          <w:kern w:val="0"/>
          <w:sz w:val="20"/>
          <w:szCs w:val="20"/>
          <w:lang w:eastAsia="tr-TR"/>
          <w14:ligatures w14:val="none"/>
        </w:rPr>
        <w:t>II.Kategori</w:t>
      </w:r>
      <w:proofErr w:type="spellEnd"/>
      <w:r w:rsidRPr="00266BEB">
        <w:rPr>
          <w:rFonts w:ascii="Times New Roman" w:eastAsia="Times New Roman" w:hAnsi="Times New Roman" w:cs="Times New Roman"/>
          <w:kern w:val="0"/>
          <w:sz w:val="20"/>
          <w:szCs w:val="20"/>
          <w:lang w:eastAsia="tr-TR"/>
          <w14:ligatures w14:val="none"/>
        </w:rPr>
        <w:t xml:space="preserve"> ve üzeri gibi işlem görür.</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w:t>
      </w:r>
    </w:p>
    <w:p w:rsidR="00266BEB" w:rsidRPr="00266BEB" w:rsidRDefault="00266BEB" w:rsidP="00266BEB">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b/>
          <w:bCs/>
          <w:kern w:val="0"/>
          <w:sz w:val="20"/>
          <w:szCs w:val="20"/>
          <w:lang w:eastAsia="tr-TR"/>
          <w14:ligatures w14:val="none"/>
        </w:rPr>
        <w:t>EK 4-</w:t>
      </w:r>
      <w:r w:rsidRPr="00266BEB">
        <w:rPr>
          <w:rFonts w:ascii="Times New Roman" w:eastAsia="Times New Roman" w:hAnsi="Times New Roman" w:cs="Times New Roman"/>
          <w:kern w:val="0"/>
          <w:sz w:val="20"/>
          <w:szCs w:val="20"/>
          <w:lang w:eastAsia="tr-TR"/>
          <w14:ligatures w14:val="none"/>
        </w:rPr>
        <w:t xml:space="preserve"> </w:t>
      </w:r>
      <w:r w:rsidRPr="00266BEB">
        <w:rPr>
          <w:rFonts w:ascii="Times New Roman" w:eastAsia="Times New Roman" w:hAnsi="Times New Roman" w:cs="Times New Roman"/>
          <w:b/>
          <w:bCs/>
          <w:kern w:val="0"/>
          <w:sz w:val="20"/>
          <w:szCs w:val="20"/>
          <w:lang w:eastAsia="tr-TR"/>
          <w14:ligatures w14:val="none"/>
        </w:rPr>
        <w:t>(</w:t>
      </w:r>
      <w:proofErr w:type="gramStart"/>
      <w:r w:rsidRPr="00266BEB">
        <w:rPr>
          <w:rFonts w:ascii="Times New Roman" w:eastAsia="Times New Roman" w:hAnsi="Times New Roman" w:cs="Times New Roman"/>
          <w:b/>
          <w:bCs/>
          <w:kern w:val="0"/>
          <w:sz w:val="20"/>
          <w:szCs w:val="20"/>
          <w:lang w:eastAsia="tr-TR"/>
          <w14:ligatures w14:val="none"/>
        </w:rPr>
        <w:t>Değişik:RG</w:t>
      </w:r>
      <w:proofErr w:type="gramEnd"/>
      <w:r w:rsidRPr="00266BEB">
        <w:rPr>
          <w:rFonts w:ascii="Times New Roman" w:eastAsia="Times New Roman" w:hAnsi="Times New Roman" w:cs="Times New Roman"/>
          <w:b/>
          <w:bCs/>
          <w:kern w:val="0"/>
          <w:sz w:val="20"/>
          <w:szCs w:val="20"/>
          <w:lang w:eastAsia="tr-TR"/>
          <w14:ligatures w14:val="none"/>
        </w:rPr>
        <w:t>-26/2/2000-23976)</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266BEB">
        <w:rPr>
          <w:rFonts w:ascii="Times New Roman" w:eastAsia="Times New Roman" w:hAnsi="Times New Roman" w:cs="Times New Roman"/>
          <w:kern w:val="0"/>
          <w:sz w:val="20"/>
          <w:szCs w:val="20"/>
          <w:lang w:eastAsia="tr-TR"/>
          <w14:ligatures w14:val="none"/>
        </w:rPr>
        <w:t>Pnömokonyoz</w:t>
      </w:r>
      <w:proofErr w:type="spellEnd"/>
      <w:r w:rsidRPr="00266BEB">
        <w:rPr>
          <w:rFonts w:ascii="Times New Roman" w:eastAsia="Times New Roman" w:hAnsi="Times New Roman" w:cs="Times New Roman"/>
          <w:kern w:val="0"/>
          <w:sz w:val="20"/>
          <w:szCs w:val="20"/>
          <w:lang w:eastAsia="tr-TR"/>
          <w14:ligatures w14:val="none"/>
        </w:rPr>
        <w:t xml:space="preserve"> Değerlendirme İşçi Gözlem Formu</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gramStart"/>
      <w:r w:rsidRPr="00266BEB">
        <w:rPr>
          <w:rFonts w:ascii="Times New Roman" w:eastAsia="Times New Roman" w:hAnsi="Times New Roman" w:cs="Times New Roman"/>
          <w:kern w:val="0"/>
          <w:sz w:val="20"/>
          <w:szCs w:val="20"/>
          <w:lang w:eastAsia="tr-TR"/>
          <w14:ligatures w14:val="none"/>
        </w:rPr>
        <w:t>No                                          :</w:t>
      </w:r>
      <w:proofErr w:type="gramEnd"/>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gramStart"/>
      <w:r w:rsidRPr="00266BEB">
        <w:rPr>
          <w:rFonts w:ascii="Times New Roman" w:eastAsia="Times New Roman" w:hAnsi="Times New Roman" w:cs="Times New Roman"/>
          <w:kern w:val="0"/>
          <w:sz w:val="20"/>
          <w:szCs w:val="20"/>
          <w:lang w:eastAsia="tr-TR"/>
          <w14:ligatures w14:val="none"/>
        </w:rPr>
        <w:t>Tarih                                      :</w:t>
      </w:r>
      <w:proofErr w:type="gramEnd"/>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1.İşyeri Unvanı, </w:t>
      </w:r>
      <w:proofErr w:type="gramStart"/>
      <w:r w:rsidRPr="00266BEB">
        <w:rPr>
          <w:rFonts w:ascii="Times New Roman" w:eastAsia="Times New Roman" w:hAnsi="Times New Roman" w:cs="Times New Roman"/>
          <w:kern w:val="0"/>
          <w:sz w:val="20"/>
          <w:szCs w:val="20"/>
          <w:lang w:eastAsia="tr-TR"/>
          <w14:ligatures w14:val="none"/>
        </w:rPr>
        <w:t>adresi       :</w:t>
      </w:r>
      <w:proofErr w:type="gramEnd"/>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gramStart"/>
      <w:r w:rsidRPr="00266BEB">
        <w:rPr>
          <w:rFonts w:ascii="Times New Roman" w:eastAsia="Times New Roman" w:hAnsi="Times New Roman" w:cs="Times New Roman"/>
          <w:kern w:val="0"/>
          <w:sz w:val="20"/>
          <w:szCs w:val="20"/>
          <w:lang w:eastAsia="tr-TR"/>
          <w14:ligatures w14:val="none"/>
        </w:rPr>
        <w:t>2 .İşçi</w:t>
      </w:r>
      <w:proofErr w:type="gramEnd"/>
      <w:r w:rsidRPr="00266BEB">
        <w:rPr>
          <w:rFonts w:ascii="Times New Roman" w:eastAsia="Times New Roman" w:hAnsi="Times New Roman" w:cs="Times New Roman"/>
          <w:kern w:val="0"/>
          <w:sz w:val="20"/>
          <w:szCs w:val="20"/>
          <w:lang w:eastAsia="tr-TR"/>
          <w14:ligatures w14:val="none"/>
        </w:rPr>
        <w:t xml:space="preserve"> adı, soyadı                 :</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3. İşçi sigorta </w:t>
      </w:r>
      <w:proofErr w:type="spellStart"/>
      <w:proofErr w:type="gramStart"/>
      <w:r w:rsidRPr="00266BEB">
        <w:rPr>
          <w:rFonts w:ascii="Times New Roman" w:eastAsia="Times New Roman" w:hAnsi="Times New Roman" w:cs="Times New Roman"/>
          <w:kern w:val="0"/>
          <w:sz w:val="20"/>
          <w:szCs w:val="20"/>
          <w:lang w:eastAsia="tr-TR"/>
          <w14:ligatures w14:val="none"/>
        </w:rPr>
        <w:t>no</w:t>
      </w:r>
      <w:proofErr w:type="spellEnd"/>
      <w:r w:rsidRPr="00266BEB">
        <w:rPr>
          <w:rFonts w:ascii="Times New Roman" w:eastAsia="Times New Roman" w:hAnsi="Times New Roman" w:cs="Times New Roman"/>
          <w:kern w:val="0"/>
          <w:sz w:val="20"/>
          <w:szCs w:val="20"/>
          <w:lang w:eastAsia="tr-TR"/>
          <w14:ligatures w14:val="none"/>
        </w:rPr>
        <w:t>                  :</w:t>
      </w:r>
      <w:proofErr w:type="gramEnd"/>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4. İkametgah </w:t>
      </w:r>
      <w:proofErr w:type="gramStart"/>
      <w:r w:rsidRPr="00266BEB">
        <w:rPr>
          <w:rFonts w:ascii="Times New Roman" w:eastAsia="Times New Roman" w:hAnsi="Times New Roman" w:cs="Times New Roman"/>
          <w:kern w:val="0"/>
          <w:sz w:val="20"/>
          <w:szCs w:val="20"/>
          <w:lang w:eastAsia="tr-TR"/>
          <w14:ligatures w14:val="none"/>
        </w:rPr>
        <w:t>adresi             :</w:t>
      </w:r>
      <w:proofErr w:type="gramEnd"/>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5. Doğum </w:t>
      </w:r>
      <w:proofErr w:type="gramStart"/>
      <w:r w:rsidRPr="00266BEB">
        <w:rPr>
          <w:rFonts w:ascii="Times New Roman" w:eastAsia="Times New Roman" w:hAnsi="Times New Roman" w:cs="Times New Roman"/>
          <w:kern w:val="0"/>
          <w:sz w:val="20"/>
          <w:szCs w:val="20"/>
          <w:lang w:eastAsia="tr-TR"/>
          <w14:ligatures w14:val="none"/>
        </w:rPr>
        <w:t>yeri                      :</w:t>
      </w:r>
      <w:proofErr w:type="gramEnd"/>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6. </w:t>
      </w:r>
      <w:proofErr w:type="gramStart"/>
      <w:r w:rsidRPr="00266BEB">
        <w:rPr>
          <w:rFonts w:ascii="Times New Roman" w:eastAsia="Times New Roman" w:hAnsi="Times New Roman" w:cs="Times New Roman"/>
          <w:kern w:val="0"/>
          <w:sz w:val="20"/>
          <w:szCs w:val="20"/>
          <w:lang w:eastAsia="tr-TR"/>
          <w14:ligatures w14:val="none"/>
        </w:rPr>
        <w:t>Yaşı                                   :</w:t>
      </w:r>
      <w:proofErr w:type="gramEnd"/>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7. </w:t>
      </w:r>
      <w:proofErr w:type="gramStart"/>
      <w:r w:rsidRPr="00266BEB">
        <w:rPr>
          <w:rFonts w:ascii="Times New Roman" w:eastAsia="Times New Roman" w:hAnsi="Times New Roman" w:cs="Times New Roman"/>
          <w:kern w:val="0"/>
          <w:sz w:val="20"/>
          <w:szCs w:val="20"/>
          <w:lang w:eastAsia="tr-TR"/>
          <w14:ligatures w14:val="none"/>
        </w:rPr>
        <w:t>Cinsiyeti                           :</w:t>
      </w:r>
      <w:proofErr w:type="gramEnd"/>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8. Öğrenim </w:t>
      </w:r>
      <w:proofErr w:type="gramStart"/>
      <w:r w:rsidRPr="00266BEB">
        <w:rPr>
          <w:rFonts w:ascii="Times New Roman" w:eastAsia="Times New Roman" w:hAnsi="Times New Roman" w:cs="Times New Roman"/>
          <w:kern w:val="0"/>
          <w:sz w:val="20"/>
          <w:szCs w:val="20"/>
          <w:lang w:eastAsia="tr-TR"/>
          <w14:ligatures w14:val="none"/>
        </w:rPr>
        <w:t>durumu             :</w:t>
      </w:r>
      <w:proofErr w:type="gramEnd"/>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9. Çalıştığı </w:t>
      </w:r>
      <w:proofErr w:type="gramStart"/>
      <w:r w:rsidRPr="00266BEB">
        <w:rPr>
          <w:rFonts w:ascii="Times New Roman" w:eastAsia="Times New Roman" w:hAnsi="Times New Roman" w:cs="Times New Roman"/>
          <w:kern w:val="0"/>
          <w:sz w:val="20"/>
          <w:szCs w:val="20"/>
          <w:lang w:eastAsia="tr-TR"/>
          <w14:ligatures w14:val="none"/>
        </w:rPr>
        <w:t>bölüm                 :</w:t>
      </w:r>
      <w:proofErr w:type="gramEnd"/>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10.Yaptığı </w:t>
      </w:r>
      <w:proofErr w:type="gramStart"/>
      <w:r w:rsidRPr="00266BEB">
        <w:rPr>
          <w:rFonts w:ascii="Times New Roman" w:eastAsia="Times New Roman" w:hAnsi="Times New Roman" w:cs="Times New Roman"/>
          <w:kern w:val="0"/>
          <w:sz w:val="20"/>
          <w:szCs w:val="20"/>
          <w:lang w:eastAsia="tr-TR"/>
          <w14:ligatures w14:val="none"/>
        </w:rPr>
        <w:t>iş                         :</w:t>
      </w:r>
      <w:proofErr w:type="gramEnd"/>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xml:space="preserve">11. Meslek </w:t>
      </w:r>
      <w:proofErr w:type="gramStart"/>
      <w:r w:rsidRPr="00266BEB">
        <w:rPr>
          <w:rFonts w:ascii="Times New Roman" w:eastAsia="Times New Roman" w:hAnsi="Times New Roman" w:cs="Times New Roman"/>
          <w:kern w:val="0"/>
          <w:sz w:val="20"/>
          <w:szCs w:val="20"/>
          <w:lang w:eastAsia="tr-TR"/>
          <w14:ligatures w14:val="none"/>
        </w:rPr>
        <w:t>öyküsü              :</w:t>
      </w:r>
      <w:proofErr w:type="gramEnd"/>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İşkolu                                    Bölüm/yaptığı iş                                  Süre                       Tarih</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12. Sağlık yakınmaları         Hayır                      Sürekli    Bazen                     Süresi</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Öksürük</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Balgam</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Hırıltılı solunum</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Göğüste sıkıntı hissi</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Solunum zorluğu</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Nefes darlığı</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266BEB">
        <w:rPr>
          <w:rFonts w:ascii="Times New Roman" w:eastAsia="Times New Roman" w:hAnsi="Times New Roman" w:cs="Times New Roman"/>
          <w:kern w:val="0"/>
          <w:sz w:val="20"/>
          <w:szCs w:val="20"/>
          <w:lang w:eastAsia="tr-TR"/>
          <w14:ligatures w14:val="none"/>
        </w:rPr>
        <w:t>Hemoptizi</w:t>
      </w:r>
      <w:proofErr w:type="spellEnd"/>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lastRenderedPageBreak/>
        <w:t>13. Daha önce akciğer hastalığı geçirdi mi?</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gramStart"/>
      <w:r w:rsidRPr="00266BEB">
        <w:rPr>
          <w:rFonts w:ascii="Times New Roman" w:eastAsia="Times New Roman" w:hAnsi="Times New Roman" w:cs="Times New Roman"/>
          <w:kern w:val="0"/>
          <w:sz w:val="20"/>
          <w:szCs w:val="20"/>
          <w:lang w:eastAsia="tr-TR"/>
          <w14:ligatures w14:val="none"/>
        </w:rPr>
        <w:t>Hayır</w:t>
      </w:r>
      <w:proofErr w:type="gramEnd"/>
      <w:r w:rsidRPr="00266BEB">
        <w:rPr>
          <w:rFonts w:ascii="Times New Roman" w:eastAsia="Times New Roman" w:hAnsi="Times New Roman" w:cs="Times New Roman"/>
          <w:kern w:val="0"/>
          <w:sz w:val="20"/>
          <w:szCs w:val="20"/>
          <w:lang w:eastAsia="tr-TR"/>
          <w14:ligatures w14:val="none"/>
        </w:rPr>
        <w:t xml:space="preserve"> ( )                                                Evet ( )   Nedir:</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14. Başka önemli hastalık geçirdi mi?</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gramStart"/>
      <w:r w:rsidRPr="00266BEB">
        <w:rPr>
          <w:rFonts w:ascii="Times New Roman" w:eastAsia="Times New Roman" w:hAnsi="Times New Roman" w:cs="Times New Roman"/>
          <w:kern w:val="0"/>
          <w:sz w:val="20"/>
          <w:szCs w:val="20"/>
          <w:lang w:eastAsia="tr-TR"/>
          <w14:ligatures w14:val="none"/>
        </w:rPr>
        <w:t>Hayır</w:t>
      </w:r>
      <w:proofErr w:type="gramEnd"/>
      <w:r w:rsidRPr="00266BEB">
        <w:rPr>
          <w:rFonts w:ascii="Times New Roman" w:eastAsia="Times New Roman" w:hAnsi="Times New Roman" w:cs="Times New Roman"/>
          <w:kern w:val="0"/>
          <w:sz w:val="20"/>
          <w:szCs w:val="20"/>
          <w:lang w:eastAsia="tr-TR"/>
          <w14:ligatures w14:val="none"/>
        </w:rPr>
        <w:t xml:space="preserve"> ( )                                                 Evet ( )   Nedir:</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15. Aşağıdakilerden hangilerini geçirdi?</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Meslek hastalığı Hayır ( )                   Evet ( )   Nedir:</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İş Kazası Hayır ( )                               Evet ( )   Nedir:</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16. Sigara Kullanma alışkanlığı</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Hayır ( )</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gramStart"/>
      <w:r w:rsidRPr="00266BEB">
        <w:rPr>
          <w:rFonts w:ascii="Times New Roman" w:eastAsia="Times New Roman" w:hAnsi="Times New Roman" w:cs="Times New Roman"/>
          <w:kern w:val="0"/>
          <w:sz w:val="20"/>
          <w:szCs w:val="20"/>
          <w:lang w:eastAsia="tr-TR"/>
          <w14:ligatures w14:val="none"/>
        </w:rPr>
        <w:t>Evet</w:t>
      </w:r>
      <w:proofErr w:type="gramEnd"/>
      <w:r w:rsidRPr="00266BEB">
        <w:rPr>
          <w:rFonts w:ascii="Times New Roman" w:eastAsia="Times New Roman" w:hAnsi="Times New Roman" w:cs="Times New Roman"/>
          <w:kern w:val="0"/>
          <w:sz w:val="20"/>
          <w:szCs w:val="20"/>
          <w:lang w:eastAsia="tr-TR"/>
          <w14:ligatures w14:val="none"/>
        </w:rPr>
        <w:t xml:space="preserve"> ( )   Paket/gün ( )         Yıl ( )</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Bırakmış( )             Paket/gün ( )         Yıl önce ( )            Yıl içmiş ( )</w:t>
      </w:r>
    </w:p>
    <w:p w:rsidR="00266BEB" w:rsidRPr="00266BEB" w:rsidRDefault="00266BEB" w:rsidP="00266BE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266BEB">
        <w:rPr>
          <w:rFonts w:ascii="Times New Roman" w:eastAsia="Times New Roman" w:hAnsi="Times New Roman" w:cs="Times New Roman"/>
          <w:kern w:val="0"/>
          <w:sz w:val="20"/>
          <w:szCs w:val="20"/>
          <w:lang w:eastAsia="tr-TR"/>
          <w14:ligatures w14:val="none"/>
        </w:rPr>
        <w:t> </w:t>
      </w:r>
    </w:p>
    <w:p w:rsidR="00266BEB" w:rsidRPr="00266BEB" w:rsidRDefault="00266BEB" w:rsidP="00266BEB">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266BEB">
        <w:rPr>
          <w:rFonts w:ascii="Times New Roman" w:eastAsia="Times New Roman" w:hAnsi="Times New Roman" w:cs="Times New Roman"/>
          <w:b/>
          <w:bCs/>
          <w:color w:val="808080"/>
          <w:kern w:val="0"/>
          <w:sz w:val="24"/>
          <w:szCs w:val="24"/>
          <w:lang w:eastAsia="tr-TR"/>
          <w14:ligatures w14:val="none"/>
        </w:rPr>
        <w:t xml:space="preserve">Sayfa </w:t>
      </w:r>
    </w:p>
    <w:p w:rsidR="00B03D5C" w:rsidRDefault="00B03D5C"/>
    <w:sectPr w:rsidR="00B03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8F"/>
    <w:rsid w:val="000A378F"/>
    <w:rsid w:val="00250172"/>
    <w:rsid w:val="00266BEB"/>
    <w:rsid w:val="00B03D5C"/>
    <w:rsid w:val="00E50E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66BEB"/>
    <w:rPr>
      <w:color w:val="0563C1" w:themeColor="hyperlink"/>
      <w:u w:val="single"/>
    </w:rPr>
  </w:style>
  <w:style w:type="character" w:styleId="Gl">
    <w:name w:val="Strong"/>
    <w:basedOn w:val="VarsaylanParagrafYazTipi"/>
    <w:uiPriority w:val="22"/>
    <w:qFormat/>
    <w:rsid w:val="00E50E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66BEB"/>
    <w:rPr>
      <w:color w:val="0563C1" w:themeColor="hyperlink"/>
      <w:u w:val="single"/>
    </w:rPr>
  </w:style>
  <w:style w:type="character" w:styleId="Gl">
    <w:name w:val="Strong"/>
    <w:basedOn w:val="VarsaylanParagrafYazTipi"/>
    <w:uiPriority w:val="22"/>
    <w:qFormat/>
    <w:rsid w:val="00E50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023928">
      <w:bodyDiv w:val="1"/>
      <w:marLeft w:val="0"/>
      <w:marRight w:val="0"/>
      <w:marTop w:val="0"/>
      <w:marBottom w:val="0"/>
      <w:divBdr>
        <w:top w:val="none" w:sz="0" w:space="0" w:color="auto"/>
        <w:left w:val="none" w:sz="0" w:space="0" w:color="auto"/>
        <w:bottom w:val="none" w:sz="0" w:space="0" w:color="auto"/>
        <w:right w:val="none" w:sz="0" w:space="0" w:color="auto"/>
      </w:divBdr>
    </w:div>
    <w:div w:id="1563760021">
      <w:bodyDiv w:val="1"/>
      <w:marLeft w:val="0"/>
      <w:marRight w:val="0"/>
      <w:marTop w:val="0"/>
      <w:marBottom w:val="0"/>
      <w:divBdr>
        <w:top w:val="none" w:sz="0" w:space="0" w:color="auto"/>
        <w:left w:val="none" w:sz="0" w:space="0" w:color="auto"/>
        <w:bottom w:val="none" w:sz="0" w:space="0" w:color="auto"/>
        <w:right w:val="none" w:sz="0" w:space="0" w:color="auto"/>
      </w:divBdr>
      <w:divsChild>
        <w:div w:id="254900154">
          <w:marLeft w:val="0"/>
          <w:marRight w:val="0"/>
          <w:marTop w:val="0"/>
          <w:marBottom w:val="0"/>
          <w:divBdr>
            <w:top w:val="none" w:sz="0" w:space="0" w:color="auto"/>
            <w:left w:val="none" w:sz="0" w:space="0" w:color="auto"/>
            <w:bottom w:val="none" w:sz="0" w:space="0" w:color="auto"/>
            <w:right w:val="none" w:sz="0" w:space="0" w:color="auto"/>
          </w:divBdr>
        </w:div>
        <w:div w:id="1112356733">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hyperlink" Target="http://www.bilgi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3938</Words>
  <Characters>22448</Characters>
  <Application>Microsoft Office Word</Application>
  <DocSecurity>0</DocSecurity>
  <Lines>187</Lines>
  <Paragraphs>52</Paragraphs>
  <ScaleCrop>false</ScaleCrop>
  <Company/>
  <LinksUpToDate>false</LinksUpToDate>
  <CharactersWithSpaces>26334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EAA</cp:lastModifiedBy>
  <cp:revision>5</cp:revision>
  <dcterms:created xsi:type="dcterms:W3CDTF">2012-11-17T14:58:00Z</dcterms:created>
  <dcterms:modified xsi:type="dcterms:W3CDTF">2013-11-04T22:48:00Z</dcterms:modified>
</cp:coreProperties>
</file>